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88" w:lineRule="exact"/>
        <w:jc w:val="center"/>
        <w:rPr>
          <w:rFonts w:hint="default" w:ascii="Times New Roman" w:hAnsi="Times New Roman" w:eastAsia="方正小标宋简体" w:cs="Times New Roman"/>
          <w:sz w:val="44"/>
          <w:szCs w:val="44"/>
        </w:rPr>
      </w:pPr>
      <w:bookmarkStart w:id="2" w:name="_GoBack"/>
      <w:r>
        <w:rPr>
          <w:rFonts w:hint="default" w:ascii="Times New Roman" w:hAnsi="Times New Roman" w:eastAsia="方正小标宋简体" w:cs="Times New Roman"/>
          <w:sz w:val="44"/>
          <w:szCs w:val="44"/>
        </w:rPr>
        <w:t>岗位说明书</w:t>
      </w:r>
    </w:p>
    <w:bookmarkEnd w:id="2"/>
    <w:p>
      <w:pPr>
        <w:spacing w:line="588" w:lineRule="exact"/>
        <w:ind w:firstLine="720" w:firstLineChars="200"/>
        <w:jc w:val="center"/>
        <w:rPr>
          <w:rFonts w:hint="default" w:ascii="Times New Roman" w:hAnsi="Times New Roman" w:eastAsia="方正小标宋简体" w:cs="Times New Roman"/>
          <w:bCs/>
          <w:sz w:val="36"/>
          <w:szCs w:val="36"/>
        </w:rPr>
      </w:pPr>
    </w:p>
    <w:p>
      <w:pPr>
        <w:spacing w:line="588"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第一类社会招聘</w:t>
      </w:r>
    </w:p>
    <w:p>
      <w:pPr>
        <w:spacing w:line="588"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（一）武汉公司经理（职业经理人）</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1.牵头负责重大经营决策和日常经营管理工作</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公司年度战略，围绕“全媒、全案、全链”的产业布局，研究公司战略规划，制定实施路径及经营计划，组织经营团队积极谋划，依法合规开展经营管理、拓展公司业务，完成公司年度重点工作，实现各项年度管理指标和业绩指标</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3.负责拓展公司的业务范围和加强市场地位，拓展公司的合作伙伴和渠道，提高资源整合能力和市场影响力</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4.负责《农村电工》杂志的发行及运营工作</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5.协助主要负责人领导团队，培养人才，优化部门结构，确保公司的正常运转。</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1.中共党员，拥护党的路线方针政策；品行端正，诚实守信，具有良好的职业道德素质和行业操守，过往从业经历无不良行为、无违规违法记录</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2.本科及以上文化程度，新闻或能源等相关专业</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3.具备1年以上大型文化企业二级部门（单位）正职或2年以上副职相关工作经验</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4.具有较强的组织协调能力、深厚的文字功底和丰富的企业管理经验；对职责工作有深刻认知，有较强的市场感知能力、敏锐把握市场动态、市场方向的能力</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5.年龄不超过45周岁，身体健康</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6.具有相关执业资格证书者优先。</w:t>
      </w:r>
    </w:p>
    <w:p>
      <w:pPr>
        <w:spacing w:line="588"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rPr>
        <w:t>集团公司</w:t>
      </w:r>
      <w:r>
        <w:rPr>
          <w:rFonts w:hint="default" w:ascii="Times New Roman" w:hAnsi="Times New Roman" w:eastAsia="楷体_GB2312" w:cs="Times New Roman"/>
          <w:sz w:val="32"/>
          <w:szCs w:val="32"/>
        </w:rPr>
        <w:t>财务部副主任</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1.协助部门主任管理集团公司财务工作，包括集团公司本部、子（分）公司的会计核算、预决算管理、税收筹划、资金管理、财务管理等</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2.建立健全财务管理制度、流程，包括预决算管理制度、往来款管理制度、会计档案管理制度等</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3.建立集团公司本部、子（分）公司预算管理体系和会计决算管理体系</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4.负责集团公司本部税务筹划，指导子（分）公司税务筹划，做到依法依规降低企业税负</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5.负责汇总集团公司合并报表及集团公司汇总财务分析工作</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分析公司投融资需求，制定投融资策略和计划，实施公司投融资方案，按时完成投融资任务；撰写投融资项目可行性分析报告、其他相关文件；投融资成本与收益管理，使资金成本最小化；投融资渠道的发掘、拓展及维护；负责对接银行、保险、证券、信托、基金、租赁担保等相关金融业务。</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1.中共党员，拥护党的路线方针政策；品行端正，富有创业精神和热情。</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2.财务相关专业全日制硕士及以上学历，</w:t>
      </w:r>
      <w:r>
        <w:rPr>
          <w:rFonts w:hint="default" w:ascii="Times New Roman" w:hAnsi="Times New Roman" w:eastAsia="仿宋_GB2312" w:cs="Times New Roman"/>
          <w:sz w:val="32"/>
          <w:szCs w:val="32"/>
        </w:rPr>
        <w:t>特别优秀的</w:t>
      </w:r>
      <w:r>
        <w:rPr>
          <w:rFonts w:hint="default" w:ascii="Times New Roman" w:hAnsi="Times New Roman" w:eastAsia="仿宋_GB2312" w:cs="Times New Roman"/>
          <w:sz w:val="32"/>
          <w:szCs w:val="32"/>
        </w:rPr>
        <w:t>高校毕业生</w:t>
      </w:r>
      <w:r>
        <w:rPr>
          <w:rFonts w:hint="default" w:ascii="Times New Roman" w:hAnsi="Times New Roman" w:eastAsia="仿宋_GB2312" w:cs="Times New Roman"/>
          <w:sz w:val="32"/>
          <w:szCs w:val="32"/>
        </w:rPr>
        <w:t>可放宽至本科学历</w:t>
      </w:r>
      <w:r>
        <w:rPr>
          <w:rFonts w:hint="default" w:ascii="Times New Roman" w:hAnsi="Times New Roman" w:eastAsia="仿宋_GB2312" w:cs="Times New Roman"/>
          <w:sz w:val="32"/>
          <w:szCs w:val="32"/>
        </w:rPr>
        <w:t>；5年及以上财务实务工作经验、2年及以上财务管理工作经验，持有国家注册会计师CPA或高级会计师资格优先。</w:t>
      </w:r>
    </w:p>
    <w:p>
      <w:pPr>
        <w:spacing w:line="588"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3.熟悉国家财经法规、财务会计制度及现代企业管理知识；具备较强的财务管理能力、资本运作能力和风险防范能力。</w:t>
      </w:r>
    </w:p>
    <w:p>
      <w:pPr>
        <w:spacing w:line="588"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4.具有较强的决策判断能力、沟通协调能力、监督控制能力。</w:t>
      </w:r>
    </w:p>
    <w:p>
      <w:pPr>
        <w:spacing w:line="588"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5.原则性强，具有极强的保密意识，思维严谨，具有高度的责任心和敬业精神。</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6.年龄不超过43周岁，身体健康。</w:t>
      </w:r>
    </w:p>
    <w:p>
      <w:pPr>
        <w:spacing w:line="588"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w:t>
      </w:r>
      <w:r>
        <w:rPr>
          <w:rFonts w:hint="default" w:ascii="Times New Roman" w:hAnsi="Times New Roman" w:eastAsia="楷体_GB2312" w:cs="Times New Roman"/>
          <w:sz w:val="32"/>
          <w:szCs w:val="32"/>
        </w:rPr>
        <w:t>党委办公室（行政办公室、董事会办公室）</w:t>
      </w:r>
      <w:r>
        <w:rPr>
          <w:rFonts w:hint="default" w:ascii="Times New Roman" w:hAnsi="Times New Roman" w:eastAsia="楷体_GB2312" w:cs="Times New Roman"/>
          <w:sz w:val="32"/>
          <w:szCs w:val="32"/>
        </w:rPr>
        <w:t>综合管理岗</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1.负责承办集团公司董事会日常工作</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2.负责集团公司公文审核、流转、存档等行政事务</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3.负责集团公司相关的法律事务</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4.负责集团公司保密工作</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5.集团公司党委对外宣传和集团公司官网信息更新维护。</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1.中共党员，年龄不超过35周岁，拥护党的路线方针政策，品行端正，能自觉遵守职业道德，事业心和责任感强</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2.研究生及以上学历，具有法律、中文、哲学等相关专业背景，有中央文化企业工作经历者优先</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3.工作严谨、细致、认真，有较强沟通协调和语言文字表达能力，能够起草结构严谨、文字简练、用词准确的文件、报告和工作总结。</w:t>
      </w:r>
    </w:p>
    <w:p>
      <w:pPr>
        <w:spacing w:line="588"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w:t>
      </w:r>
      <w:r>
        <w:rPr>
          <w:rFonts w:hint="default" w:ascii="Times New Roman" w:hAnsi="Times New Roman" w:eastAsia="楷体_GB2312" w:cs="Times New Roman"/>
          <w:sz w:val="32"/>
          <w:szCs w:val="32"/>
        </w:rPr>
        <w:t>党委办公室（行政办公室、董事会办公室）</w:t>
      </w:r>
      <w:r>
        <w:rPr>
          <w:rFonts w:hint="default" w:ascii="Times New Roman" w:hAnsi="Times New Roman" w:eastAsia="楷体_GB2312" w:cs="Times New Roman"/>
          <w:sz w:val="32"/>
          <w:szCs w:val="32"/>
        </w:rPr>
        <w:t>司勤岗</w:t>
      </w:r>
    </w:p>
    <w:p>
      <w:pPr>
        <w:spacing w:line="588" w:lineRule="exact"/>
        <w:ind w:firstLine="643" w:firstLineChars="200"/>
        <w:rPr>
          <w:rFonts w:hint="default" w:ascii="Times New Roman" w:hAnsi="Times New Roman" w:eastAsia="仿宋_GB2312" w:cs="Times New Roman"/>
          <w:b/>
          <w:bCs/>
          <w:sz w:val="32"/>
          <w:szCs w:val="32"/>
        </w:rPr>
      </w:pPr>
      <w:bookmarkStart w:id="0" w:name="_Hlk150953834"/>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bookmarkEnd w:id="0"/>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w:t>
      </w:r>
      <w:r>
        <w:rPr>
          <w:rFonts w:hint="default" w:ascii="Times New Roman" w:hAnsi="Times New Roman" w:eastAsia="仿宋_GB2312" w:cs="Times New Roman"/>
          <w:sz w:val="32"/>
          <w:szCs w:val="32"/>
        </w:rPr>
        <w:t>集团</w:t>
      </w:r>
      <w:r>
        <w:rPr>
          <w:rFonts w:hint="default" w:ascii="Times New Roman" w:hAnsi="Times New Roman" w:eastAsia="仿宋_GB2312" w:cs="Times New Roman"/>
          <w:sz w:val="32"/>
          <w:szCs w:val="32"/>
        </w:rPr>
        <w:t>公司公务用车管理规定，安全、合规驾驶公务用车</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2.定期做好车辆检修、清洁保养工作，保持车辆运行良好，安全行驶，及时做好车辆保险、年检等工作</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3.组织办公区局部改造、维修等工作</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4.完成部门领导交办的其他任务。</w:t>
      </w:r>
    </w:p>
    <w:p>
      <w:pPr>
        <w:spacing w:line="588"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1.中共党员，年龄不超过40周岁，拥护党的路线方针政策，品行端正，能自觉遵守职业道德，事业心和责任感强</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2.大专及以上学历，持B类及以上机动车驾驶证，对北京市域路况熟悉，具有10年以上驾驶经验，具备随时保障出车的服务意识、良好的沟通协作能力，机关、企事业单位同岗位经验者优先</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3.具有较强保密意识和较好商务接待礼仪、社交能力，军转人员优先。</w:t>
      </w:r>
    </w:p>
    <w:p>
      <w:pPr>
        <w:widowControl/>
        <w:spacing w:line="560" w:lineRule="exact"/>
        <w:ind w:left="64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w:t>
      </w:r>
      <w:r>
        <w:rPr>
          <w:rFonts w:hint="default" w:ascii="Times New Roman" w:hAnsi="Times New Roman" w:eastAsia="楷体_GB2312" w:cs="Times New Roman"/>
          <w:sz w:val="32"/>
          <w:szCs w:val="32"/>
        </w:rPr>
        <w:t>财务部</w:t>
      </w:r>
      <w:r>
        <w:rPr>
          <w:rFonts w:hint="default" w:ascii="Times New Roman" w:hAnsi="Times New Roman" w:eastAsia="楷体_GB2312" w:cs="Times New Roman"/>
          <w:sz w:val="32"/>
          <w:szCs w:val="32"/>
        </w:rPr>
        <w:t>财务会计岗</w:t>
      </w:r>
    </w:p>
    <w:p>
      <w:pPr>
        <w:spacing w:line="588" w:lineRule="exact"/>
        <w:ind w:left="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招聘人数：4</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1.负责公司日常财务核算，审批财务收支，审阅财务专题报告和会计报表</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2.编制预算和执行预算，参与拟订财务计划，审核、分析、监督财务计划的执行情况</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3.审查公司对外提供的会计资料</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4.负责审核公司本部和各下属单位上报的会计报表和集团公司会计报表，编制财务综合分析报告</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5.具备扎实的财税知识，熟悉使用用友财务软件，会计报表的处理。</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1.拥护党的路线方针政策，品行端正，能自觉遵守职业道德，事业心和责任感强，中共党员优先，年龄不超过35周岁</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2.财务、会计专业本科以上学历，具备中级会计师职称，具备5年以上财务会计工作经验，并具备相应的财务管理相关知识</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3.熟悉企业财务管理、预算管理、会计核算、成本核算、内部控制、财务分析报告等全方位财务工作的基本要求</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4.工作细致，良好的沟通能力、团队精神，有良好的职业操守，保密意识强</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5.具有良好公文写作能力，具有财务分析能力。有大中型企业会计工作经历者优先。</w:t>
      </w:r>
    </w:p>
    <w:p>
      <w:pPr>
        <w:widowControl/>
        <w:spacing w:line="560" w:lineRule="exact"/>
        <w:ind w:left="64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（六）纪委综合室纪检专责</w:t>
      </w:r>
    </w:p>
    <w:p>
      <w:pPr>
        <w:spacing w:line="588" w:lineRule="exact"/>
        <w:ind w:left="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left="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1.负责纪委召开会议的通知发布及会议纪要、会议记录编制等工作。</w:t>
      </w:r>
    </w:p>
    <w:p>
      <w:pPr>
        <w:spacing w:line="588" w:lineRule="exact"/>
        <w:ind w:lef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2.负责日常监督检查、警示教育学习、廉洁谈话工作。</w:t>
      </w:r>
    </w:p>
    <w:p>
      <w:pPr>
        <w:spacing w:line="588" w:lineRule="exact"/>
        <w:ind w:lef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3.负责问题线索（信访）登记管理工作。</w:t>
      </w:r>
    </w:p>
    <w:p>
      <w:pPr>
        <w:spacing w:line="588" w:lineRule="exact"/>
        <w:ind w:lef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4.负责审理立案查处的案件。</w:t>
      </w:r>
    </w:p>
    <w:p>
      <w:pPr>
        <w:spacing w:line="588" w:lineRule="exact"/>
        <w:ind w:lef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5.参与落实党风廉政建设责任制的日常监督。</w:t>
      </w:r>
    </w:p>
    <w:p>
      <w:pPr>
        <w:spacing w:line="588" w:lineRule="exact"/>
        <w:ind w:lef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6.定期为上级纪检监察机构报送指定材料。</w:t>
      </w:r>
    </w:p>
    <w:p>
      <w:pPr>
        <w:spacing w:line="588" w:lineRule="exact"/>
        <w:ind w:lef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7.负责案卷管理工作。</w:t>
      </w:r>
    </w:p>
    <w:p>
      <w:pPr>
        <w:spacing w:line="588" w:lineRule="exact"/>
        <w:ind w:lef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8.草拟纪委总结、报告等文字工作。</w:t>
      </w:r>
    </w:p>
    <w:p>
      <w:pPr>
        <w:spacing w:line="588" w:lineRule="exact"/>
        <w:ind w:lef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9.完成上级交办的其他任务。</w:t>
      </w:r>
    </w:p>
    <w:p>
      <w:pPr>
        <w:spacing w:line="588" w:lineRule="exact"/>
        <w:ind w:firstLine="643" w:firstLineChars="200"/>
        <w:rPr>
          <w:rFonts w:hint="default" w:ascii="Times New Roman" w:hAnsi="Times New Roman" w:eastAsia="仿宋_GB2312" w:cs="Times New Roman"/>
          <w:b/>
          <w:bCs/>
          <w:sz w:val="32"/>
          <w:szCs w:val="32"/>
        </w:rPr>
      </w:pPr>
      <w:bookmarkStart w:id="1" w:name="_Hlk158131104"/>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1.中共党员，拥护党的路线方针政策；品行端正，身体健康，能自觉遵守职业道德，事业心和责任感强。</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2.本科及以上学历，法律、政治、经济、管理等专业，男女不限，年龄35岁以下。</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3.工作细致，有良好的沟通能力、团队精神和职业操守，保密意识强。</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4.具有良好公文写作能力。</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w:t>
      </w:r>
      <w:r>
        <w:rPr>
          <w:rFonts w:hint="default" w:ascii="Times New Roman" w:hAnsi="Times New Roman" w:eastAsia="仿宋_GB2312" w:cs="Times New Roman"/>
          <w:sz w:val="32"/>
          <w:szCs w:val="32"/>
        </w:rPr>
        <w:t>纪检、</w:t>
      </w:r>
      <w:r>
        <w:rPr>
          <w:rFonts w:hint="default" w:ascii="Times New Roman" w:hAnsi="Times New Roman" w:eastAsia="仿宋_GB2312" w:cs="Times New Roman"/>
          <w:sz w:val="32"/>
          <w:szCs w:val="32"/>
        </w:rPr>
        <w:t>党务、人力资源管理工作经验优先。</w:t>
      </w:r>
    </w:p>
    <w:bookmarkEnd w:id="1"/>
    <w:p>
      <w:pPr>
        <w:widowControl/>
        <w:spacing w:line="560" w:lineRule="exact"/>
        <w:ind w:left="64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w:t>
      </w:r>
      <w:r>
        <w:rPr>
          <w:rFonts w:hint="default" w:ascii="Times New Roman" w:hAnsi="Times New Roman" w:eastAsia="楷体_GB2312" w:cs="Times New Roman"/>
          <w:sz w:val="32"/>
          <w:szCs w:val="32"/>
        </w:rPr>
        <w:t>纪委</w:t>
      </w:r>
      <w:r>
        <w:rPr>
          <w:rFonts w:hint="default" w:ascii="Times New Roman" w:hAnsi="Times New Roman" w:eastAsia="楷体_GB2312" w:cs="Times New Roman"/>
          <w:sz w:val="32"/>
          <w:szCs w:val="32"/>
        </w:rPr>
        <w:t>监督检查室（党委巡察办）纪检专责</w:t>
      </w:r>
    </w:p>
    <w:p>
      <w:pPr>
        <w:spacing w:line="588" w:lineRule="exact"/>
        <w:ind w:left="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left="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1.负责日常和专项监督检查的实施。</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2.负责协调落实党内监督、民主监督相关工作。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3.督促集团公司各部门、各单位落实监督管理责任。</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4.协调落实党风廉政建设相关工作。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5.组织开展纪律审查工作和相关材料起草报送等工作。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6.负责案件管理系统、廉政档案管理等日常维护管理工作。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7.负责党委巡察工作的组织实施，保障巡察组开展工作。</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8.完成上级交办的其他工作。</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1.中共党员，拥护党的路线方针政策；品行端正，身体健康，能自觉遵守职业道德，事业心和责任感强。</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2.本科及以上学历，法律、政治、经济、管理等专业，男女不限，年龄35岁以下。</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3.工作细致，有良好的沟通能力、团队精神和职业操守，保密意识强。</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4.具有良好公文写作能力。</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w:t>
      </w:r>
      <w:r>
        <w:rPr>
          <w:rFonts w:hint="default" w:ascii="Times New Roman" w:hAnsi="Times New Roman" w:eastAsia="仿宋_GB2312" w:cs="Times New Roman"/>
          <w:sz w:val="32"/>
          <w:szCs w:val="32"/>
        </w:rPr>
        <w:t>纪检、</w:t>
      </w:r>
      <w:r>
        <w:rPr>
          <w:rFonts w:hint="default" w:ascii="Times New Roman" w:hAnsi="Times New Roman" w:eastAsia="仿宋_GB2312" w:cs="Times New Roman"/>
          <w:sz w:val="32"/>
          <w:szCs w:val="32"/>
        </w:rPr>
        <w:t>党务、人力资源管理工作经验优先。</w:t>
      </w:r>
    </w:p>
    <w:p>
      <w:pPr>
        <w:widowControl/>
        <w:spacing w:line="560" w:lineRule="exact"/>
        <w:ind w:left="64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（八）融媒体</w:t>
      </w:r>
      <w:r>
        <w:rPr>
          <w:rFonts w:hint="default" w:ascii="Times New Roman" w:hAnsi="Times New Roman" w:eastAsia="楷体_GB2312" w:cs="Times New Roman"/>
          <w:sz w:val="32"/>
          <w:szCs w:val="32"/>
        </w:rPr>
        <w:t>采访部</w:t>
      </w:r>
      <w:r>
        <w:rPr>
          <w:rFonts w:hint="default" w:ascii="Times New Roman" w:hAnsi="Times New Roman" w:eastAsia="楷体_GB2312" w:cs="Times New Roman"/>
          <w:sz w:val="32"/>
          <w:szCs w:val="32"/>
        </w:rPr>
        <w:t>记者</w:t>
      </w:r>
    </w:p>
    <w:p>
      <w:pPr>
        <w:spacing w:line="588" w:lineRule="exact"/>
        <w:ind w:left="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招聘人数：2</w:t>
      </w:r>
    </w:p>
    <w:p>
      <w:pPr>
        <w:spacing w:line="588" w:lineRule="exact"/>
        <w:ind w:left="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1.负责能源行业企业重大新闻事件报道，撰写通讯、评论</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2.独立完成能源产经新闻采写，开拓并维护泛能源领域资源</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3.以传播力为导向，主导完成融媒产品（视频、图文等）的创作执行</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4.发现有价值的新闻线索，参与各类内容项目的策划讨论。</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1.硕士研究生及以上学历，</w:t>
      </w:r>
      <w:r>
        <w:rPr>
          <w:rFonts w:hint="default" w:ascii="Times New Roman" w:hAnsi="Times New Roman" w:eastAsia="仿宋_GB2312" w:cs="Times New Roman"/>
          <w:sz w:val="32"/>
          <w:szCs w:val="32"/>
        </w:rPr>
        <w:t>特别优秀的高校毕业生可放宽至本科学历</w:t>
      </w:r>
      <w:r>
        <w:rPr>
          <w:rFonts w:hint="default" w:ascii="Times New Roman" w:hAnsi="Times New Roman" w:eastAsia="仿宋_GB2312" w:cs="Times New Roman"/>
          <w:sz w:val="32"/>
          <w:szCs w:val="32"/>
        </w:rPr>
        <w:t>，新闻传播、经济金融、哲学、英语等相关专业优先，年龄在35周岁以下</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2.有产经新闻报道经验，文字基本功好，有新闻敏感性，对于原创作品有专业追求，有自主策划的深度报道作品</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3.拥有很强的探究精神，有信息深度关联和挖掘能力，能够快速熟悉能源行业，具备独立策划与撰稿能力</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4.责任心强、能承受较大工作压力，对新闻现场有热情，善于沟通协作，具备团队合作精神</w:t>
      </w:r>
      <w:r>
        <w:rPr>
          <w:rFonts w:hint="default" w:ascii="Times New Roman" w:hAnsi="Times New Roman" w:eastAsia="仿宋_GB2312" w:cs="Times New Roman"/>
          <w:sz w:val="32"/>
          <w:szCs w:val="32"/>
        </w:rPr>
        <w:t>。</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5.熟悉融媒采制（视频、图文等）流程，有网感、脑洞大，有一定视觉审美，有成熟的相关作品者优先（附作品链接）。</w:t>
      </w:r>
    </w:p>
    <w:p>
      <w:pPr>
        <w:spacing w:line="588"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（九）</w:t>
      </w:r>
      <w:r>
        <w:rPr>
          <w:rFonts w:hint="default" w:ascii="Times New Roman" w:hAnsi="Times New Roman" w:eastAsia="楷体_GB2312" w:cs="Times New Roman"/>
          <w:sz w:val="32"/>
          <w:szCs w:val="32"/>
        </w:rPr>
        <w:t>能源安全新战略研究院〔中电报（北京）音像出版社有限公司〕</w:t>
      </w:r>
      <w:r>
        <w:rPr>
          <w:rFonts w:hint="default" w:ascii="Times New Roman" w:hAnsi="Times New Roman" w:eastAsia="楷体_GB2312" w:cs="Times New Roman"/>
          <w:sz w:val="32"/>
          <w:szCs w:val="32"/>
        </w:rPr>
        <w:t>运营岗</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widowControl/>
        <w:spacing w:line="588"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1.深耕能源领域市场资源，开发潜在客户，及时跟踪商业机会，积极与政府部门、企业和其他相关机构建立联系，拓展业务渠道和客户网络。</w:t>
      </w:r>
    </w:p>
    <w:p>
      <w:pPr>
        <w:widowControl/>
        <w:spacing w:line="588"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2.熟悉能源行业，对课题报告、研究咨询项目的运营有一定的了解，具有统筹研究咨询项目的能力。</w:t>
      </w:r>
    </w:p>
    <w:p>
      <w:pPr>
        <w:widowControl/>
        <w:spacing w:line="588"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3.有创意和文案功底，熟悉品牌策划、整合营销、媒体传播领域，对项目进度、完成度、交付质量和效果负责。</w:t>
      </w:r>
    </w:p>
    <w:p>
      <w:pPr>
        <w:widowControl/>
        <w:spacing w:line="588"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4.协助团队工作共同完成业务目标，完成个人年度经营任务。</w:t>
      </w:r>
    </w:p>
    <w:p>
      <w:pPr>
        <w:widowControl/>
        <w:spacing w:line="560" w:lineRule="exact"/>
        <w:ind w:firstLine="643" w:firstLineChars="200"/>
        <w:jc w:val="left"/>
        <w:rPr>
          <w:rFonts w:hint="default" w:ascii="Times New Roman" w:hAnsi="Times New Roman" w:eastAsia="楷体_GB2312" w:cs="Times New Roman"/>
          <w:sz w:val="32"/>
        </w:rPr>
      </w:pPr>
      <w:r>
        <w:rPr>
          <w:rFonts w:hint="default" w:ascii="Times New Roman" w:hAnsi="Times New Roman" w:eastAsia="仿宋_GB2312" w:cs="Times New Roman"/>
          <w:b/>
          <w:bCs/>
          <w:sz w:val="32"/>
          <w:szCs w:val="32"/>
        </w:rPr>
        <w:t>岗位要求</w:t>
      </w:r>
    </w:p>
    <w:p>
      <w:pPr>
        <w:widowControl/>
        <w:numPr>
          <w:ilvl w:val="0"/>
          <w:numId w:val="1"/>
        </w:numPr>
        <w:spacing w:line="588"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拥护党的路线方针政策，热爱传媒事业；品行端正，能自觉遵守职业道德，事业心和责任感强，</w:t>
      </w:r>
      <w:r>
        <w:rPr>
          <w:rFonts w:hint="default" w:ascii="Times New Roman" w:hAnsi="Times New Roman" w:eastAsia="仿宋_GB2312" w:cs="Times New Roman"/>
          <w:sz w:val="32"/>
          <w:szCs w:val="32"/>
        </w:rPr>
        <w:t>能承受较大工作压力，具备团队合作精神。</w:t>
      </w:r>
    </w:p>
    <w:p>
      <w:pPr>
        <w:widowControl/>
        <w:numPr>
          <w:ilvl w:val="0"/>
          <w:numId w:val="1"/>
        </w:numPr>
        <w:spacing w:line="588"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能源、市场营销学、传播学等相关专业本科及以上学历，</w:t>
      </w:r>
      <w:r>
        <w:rPr>
          <w:rFonts w:hint="default" w:ascii="Times New Roman" w:hAnsi="Times New Roman" w:eastAsia="仿宋_GB2312" w:cs="Times New Roman"/>
          <w:kern w:val="0"/>
          <w:sz w:val="32"/>
          <w:szCs w:val="32"/>
        </w:rPr>
        <w:t>特别优秀高校毕业生可</w:t>
      </w:r>
      <w:r>
        <w:rPr>
          <w:rFonts w:hint="default" w:ascii="Times New Roman" w:hAnsi="Times New Roman" w:eastAsia="仿宋_GB2312" w:cs="Times New Roman"/>
          <w:kern w:val="0"/>
          <w:sz w:val="32"/>
          <w:szCs w:val="32"/>
        </w:rPr>
        <w:t>优先；年龄35周岁以下；1年及以上项目运营、媒体传播及能源行业相关工作经验者优先。</w:t>
      </w:r>
    </w:p>
    <w:p>
      <w:pPr>
        <w:widowControl/>
        <w:numPr>
          <w:ilvl w:val="0"/>
          <w:numId w:val="1"/>
        </w:numPr>
        <w:spacing w:line="588"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具备良好的沟通能力和较强的项目管理、统筹协调能力。</w:t>
      </w:r>
    </w:p>
    <w:p>
      <w:pPr>
        <w:spacing w:line="588"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w:t>
      </w:r>
      <w:r>
        <w:rPr>
          <w:rFonts w:hint="default" w:ascii="Times New Roman" w:hAnsi="Times New Roman" w:eastAsia="楷体_GB2312" w:cs="Times New Roman"/>
          <w:sz w:val="32"/>
          <w:szCs w:val="32"/>
        </w:rPr>
        <w:t>数字媒体运营部</w:t>
      </w:r>
      <w:r>
        <w:rPr>
          <w:rFonts w:hint="default" w:ascii="Times New Roman" w:hAnsi="Times New Roman" w:eastAsia="楷体_GB2312" w:cs="Times New Roman"/>
          <w:sz w:val="32"/>
          <w:szCs w:val="32"/>
        </w:rPr>
        <w:t>能源中国APP产品经理岗</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pStyle w:val="6"/>
        <w:widowControl/>
        <w:numPr>
          <w:ilvl w:val="0"/>
          <w:numId w:val="2"/>
        </w:numPr>
        <w:spacing w:line="560" w:lineRule="exact"/>
        <w:ind w:firstLine="640" w:firstLineChars="200"/>
        <w:contextualSpacing w:val="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负责市场、行业调研，产品需求的发现、分析，并进行产品创新</w:t>
      </w:r>
      <w:r>
        <w:rPr>
          <w:rFonts w:hint="default" w:ascii="Times New Roman" w:hAnsi="Times New Roman" w:eastAsia="仿宋_GB2312" w:cs="Times New Roman"/>
          <w:sz w:val="32"/>
        </w:rPr>
        <w:t>。</w:t>
      </w:r>
    </w:p>
    <w:p>
      <w:pPr>
        <w:widowControl/>
        <w:numPr>
          <w:ilvl w:val="0"/>
          <w:numId w:val="2"/>
        </w:numPr>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负责产品设计及相关文档编写，参与产品标准规范制定，收集、整合业务部门需求，完成产品设计和规划工作</w:t>
      </w:r>
      <w:r>
        <w:rPr>
          <w:rFonts w:hint="default" w:ascii="Times New Roman" w:hAnsi="Times New Roman" w:eastAsia="仿宋_GB2312" w:cs="Times New Roman"/>
          <w:sz w:val="32"/>
        </w:rPr>
        <w:t>。</w:t>
      </w:r>
    </w:p>
    <w:p>
      <w:pPr>
        <w:widowControl/>
        <w:numPr>
          <w:ilvl w:val="0"/>
          <w:numId w:val="2"/>
        </w:numPr>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负责推动产品版本迭代</w:t>
      </w:r>
      <w:r>
        <w:rPr>
          <w:rFonts w:hint="default" w:ascii="Times New Roman" w:hAnsi="Times New Roman" w:eastAsia="仿宋_GB2312" w:cs="Times New Roman"/>
          <w:sz w:val="32"/>
        </w:rPr>
        <w:t>。</w:t>
      </w:r>
    </w:p>
    <w:p>
      <w:pPr>
        <w:widowControl/>
        <w:numPr>
          <w:ilvl w:val="0"/>
          <w:numId w:val="2"/>
        </w:numPr>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协同业务部门与供应商团队，推进产品落地</w:t>
      </w:r>
      <w:r>
        <w:rPr>
          <w:rFonts w:hint="default" w:ascii="Times New Roman" w:hAnsi="Times New Roman" w:eastAsia="仿宋_GB2312" w:cs="Times New Roman"/>
          <w:sz w:val="32"/>
        </w:rPr>
        <w:t>。</w:t>
      </w:r>
    </w:p>
    <w:p>
      <w:pPr>
        <w:widowControl/>
        <w:numPr>
          <w:ilvl w:val="0"/>
          <w:numId w:val="2"/>
        </w:numPr>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持续优化产品功能、体验，协助产品验证发布、验收反馈。</w:t>
      </w:r>
    </w:p>
    <w:p>
      <w:pPr>
        <w:widowControl/>
        <w:spacing w:line="560" w:lineRule="exact"/>
        <w:ind w:firstLine="643" w:firstLineChars="200"/>
        <w:jc w:val="left"/>
        <w:rPr>
          <w:rFonts w:hint="default" w:ascii="Times New Roman" w:hAnsi="Times New Roman" w:eastAsia="楷体_GB2312" w:cs="Times New Roman"/>
          <w:sz w:val="32"/>
        </w:rPr>
      </w:pPr>
      <w:r>
        <w:rPr>
          <w:rFonts w:hint="default" w:ascii="Times New Roman" w:hAnsi="Times New Roman" w:eastAsia="仿宋_GB2312" w:cs="Times New Roman"/>
          <w:b/>
          <w:bCs/>
          <w:sz w:val="32"/>
          <w:szCs w:val="32"/>
        </w:rPr>
        <w:t>岗位要求</w:t>
      </w:r>
    </w:p>
    <w:p>
      <w:pPr>
        <w:pStyle w:val="6"/>
        <w:widowControl/>
        <w:numPr>
          <w:ilvl w:val="0"/>
          <w:numId w:val="3"/>
        </w:numPr>
        <w:spacing w:line="560" w:lineRule="exact"/>
        <w:ind w:firstLine="640" w:firstLineChars="200"/>
        <w:contextualSpacing w:val="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本科及以上学历，计算机类、电子信息类等相关专业优先</w:t>
      </w:r>
      <w:r>
        <w:rPr>
          <w:rFonts w:hint="default" w:ascii="Times New Roman" w:hAnsi="Times New Roman" w:eastAsia="仿宋_GB2312" w:cs="Times New Roman"/>
          <w:sz w:val="32"/>
        </w:rPr>
        <w:t>。</w:t>
      </w:r>
    </w:p>
    <w:p>
      <w:pPr>
        <w:widowControl/>
        <w:numPr>
          <w:ilvl w:val="0"/>
          <w:numId w:val="3"/>
        </w:numPr>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三年以上相关工作经验，有互联网大厂经历优先</w:t>
      </w:r>
      <w:r>
        <w:rPr>
          <w:rFonts w:hint="default" w:ascii="Times New Roman" w:hAnsi="Times New Roman" w:eastAsia="仿宋_GB2312" w:cs="Times New Roman"/>
          <w:sz w:val="32"/>
          <w:szCs w:val="32"/>
        </w:rPr>
        <w:t>，年龄不超过35周岁</w:t>
      </w:r>
      <w:r>
        <w:rPr>
          <w:rFonts w:hint="default" w:ascii="Times New Roman" w:hAnsi="Times New Roman" w:eastAsia="仿宋_GB2312" w:cs="Times New Roman"/>
          <w:sz w:val="32"/>
          <w:szCs w:val="32"/>
        </w:rPr>
        <w:t>，特别优秀者可以放宽到4</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rPr>
        <w:t>周岁</w:t>
      </w:r>
      <w:r>
        <w:rPr>
          <w:rFonts w:hint="default" w:ascii="Times New Roman" w:hAnsi="Times New Roman" w:eastAsia="仿宋_GB2312" w:cs="Times New Roman"/>
          <w:sz w:val="32"/>
        </w:rPr>
        <w:t>。</w:t>
      </w:r>
    </w:p>
    <w:p>
      <w:pPr>
        <w:widowControl/>
        <w:numPr>
          <w:ilvl w:val="0"/>
          <w:numId w:val="3"/>
        </w:numPr>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具有较强策划能力，对产品和数据敏感，思维清晰有条理，善于发现问题、解决问题</w:t>
      </w:r>
      <w:r>
        <w:rPr>
          <w:rFonts w:hint="default" w:ascii="Times New Roman" w:hAnsi="Times New Roman" w:eastAsia="仿宋_GB2312" w:cs="Times New Roman"/>
          <w:sz w:val="32"/>
        </w:rPr>
        <w:t>。</w:t>
      </w:r>
    </w:p>
    <w:p>
      <w:pPr>
        <w:widowControl/>
        <w:numPr>
          <w:ilvl w:val="0"/>
          <w:numId w:val="3"/>
        </w:numPr>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熟练使用Axure等原型设计工具，熟练使用ppt、excel等办公软件</w:t>
      </w:r>
      <w:r>
        <w:rPr>
          <w:rFonts w:hint="default" w:ascii="Times New Roman" w:hAnsi="Times New Roman" w:eastAsia="仿宋_GB2312" w:cs="Times New Roman"/>
          <w:sz w:val="32"/>
        </w:rPr>
        <w:t>。</w:t>
      </w:r>
    </w:p>
    <w:p>
      <w:pPr>
        <w:widowControl/>
        <w:numPr>
          <w:ilvl w:val="0"/>
          <w:numId w:val="3"/>
        </w:numPr>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具备良好的沟通能力及团队合作能力，责任心强、进取心强。</w:t>
      </w:r>
    </w:p>
    <w:p>
      <w:pPr>
        <w:widowControl/>
        <w:spacing w:line="56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（十一）</w:t>
      </w:r>
      <w:r>
        <w:rPr>
          <w:rFonts w:hint="default" w:ascii="Times New Roman" w:hAnsi="Times New Roman" w:eastAsia="楷体_GB2312" w:cs="Times New Roman"/>
          <w:sz w:val="32"/>
          <w:szCs w:val="32"/>
        </w:rPr>
        <w:t>数字媒体运营部</w:t>
      </w:r>
      <w:r>
        <w:rPr>
          <w:rFonts w:hint="default" w:ascii="Times New Roman" w:hAnsi="Times New Roman" w:eastAsia="楷体_GB2312" w:cs="Times New Roman"/>
          <w:sz w:val="32"/>
          <w:szCs w:val="32"/>
        </w:rPr>
        <w:t>能源中国APP美工岗</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1.根据营销活动的创意思路，进行主视觉设计及相关延展</w:t>
      </w:r>
      <w:r>
        <w:rPr>
          <w:rFonts w:hint="default" w:ascii="Times New Roman" w:hAnsi="Times New Roman" w:eastAsia="仿宋_GB2312" w:cs="Times New Roman"/>
          <w:sz w:val="32"/>
        </w:rPr>
        <w:t>。</w:t>
      </w:r>
    </w:p>
    <w:p>
      <w:pPr>
        <w:widowControl/>
        <w:spacing w:line="56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2.负责线上线下活动物料、推广素材的设计输出</w:t>
      </w:r>
      <w:r>
        <w:rPr>
          <w:rFonts w:hint="default" w:ascii="Times New Roman" w:hAnsi="Times New Roman" w:eastAsia="仿宋_GB2312" w:cs="Times New Roman"/>
          <w:sz w:val="32"/>
          <w:szCs w:val="32"/>
        </w:rPr>
        <w:t>。</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3.针对部分产品功能，进行创意设计及设计优化</w:t>
      </w:r>
      <w:r>
        <w:rPr>
          <w:rFonts w:hint="default" w:ascii="Times New Roman" w:hAnsi="Times New Roman" w:eastAsia="仿宋_GB2312" w:cs="Times New Roman"/>
          <w:sz w:val="32"/>
          <w:szCs w:val="32"/>
        </w:rPr>
        <w:t>。</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4.配合业务部门、合作客户按时完成设计制作。</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1.美术设计、广告学等相关专业，本科及以上学历，年龄不超过35周岁</w:t>
      </w:r>
      <w:r>
        <w:rPr>
          <w:rFonts w:hint="default" w:ascii="Times New Roman" w:hAnsi="Times New Roman" w:eastAsia="仿宋_GB2312" w:cs="Times New Roman"/>
          <w:sz w:val="32"/>
          <w:szCs w:val="32"/>
        </w:rPr>
        <w:t>。</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2.能够熟练使用 PS、Al、figma等设计软件</w:t>
      </w:r>
      <w:r>
        <w:rPr>
          <w:rFonts w:hint="default" w:ascii="Times New Roman" w:hAnsi="Times New Roman" w:eastAsia="仿宋_GB2312" w:cs="Times New Roman"/>
          <w:sz w:val="32"/>
          <w:szCs w:val="32"/>
        </w:rPr>
        <w:t>。</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3.有良好的设计创新能力，较强的结构和颜色搭配能力</w:t>
      </w:r>
      <w:r>
        <w:rPr>
          <w:rFonts w:hint="default" w:ascii="Times New Roman" w:hAnsi="Times New Roman" w:eastAsia="仿宋_GB2312" w:cs="Times New Roman"/>
          <w:sz w:val="32"/>
          <w:szCs w:val="32"/>
        </w:rPr>
        <w:t>。</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4.对视觉设计、色彩有敏锐的观察力及分析能力</w:t>
      </w:r>
      <w:r>
        <w:rPr>
          <w:rFonts w:hint="default" w:ascii="Times New Roman" w:hAnsi="Times New Roman" w:eastAsia="仿宋_GB2312" w:cs="Times New Roman"/>
          <w:sz w:val="32"/>
          <w:szCs w:val="32"/>
        </w:rPr>
        <w:t>。</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5.投简历附带作品集。</w:t>
      </w:r>
    </w:p>
    <w:p>
      <w:pPr>
        <w:widowControl/>
        <w:spacing w:line="56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（十二）</w:t>
      </w:r>
      <w:r>
        <w:rPr>
          <w:rFonts w:hint="default" w:ascii="Times New Roman" w:hAnsi="Times New Roman" w:eastAsia="楷体_GB2312" w:cs="Times New Roman"/>
          <w:sz w:val="32"/>
          <w:szCs w:val="32"/>
        </w:rPr>
        <w:t>印务出版部</w:t>
      </w:r>
      <w:r>
        <w:rPr>
          <w:rFonts w:hint="default" w:ascii="Times New Roman" w:hAnsi="Times New Roman" w:eastAsia="楷体_GB2312" w:cs="Times New Roman"/>
          <w:sz w:val="32"/>
          <w:szCs w:val="32"/>
        </w:rPr>
        <w:t>报刊设计排版</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招聘人数：1</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1.准确理解客户需求,负责报纸、杂志版面设计、图文美化和新媒体产品视觉呈现及设计方案执行。</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2.协同制作、把控设计作品的质量。</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1.拥护党的路线方针政策，品行端正，能自觉遵守职业道德，事业心和责任感强；中共党员优先。</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2.全日制大学本科及以上学历，广告设计、艺术设计、视觉传达及相关专业。</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3.熟悉报纸、杂志版面设计、图文美化和新媒体产品视觉呈现及设计流程，具备扎实的美术基础，精通方正飞腾创艺、Photoshop、Illustrator、InDesign、CorelDarw、Powerpoint等设计软件。</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4.具备独特新颖的创意能力和团体合作能力，年龄35周岁以下。</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5.热爱本职工作，具备良好的职业素养和服务意识，勤奋敬业，工作热情主动。服从组织安排，能接受夜班工作。</w:t>
      </w:r>
    </w:p>
    <w:p>
      <w:pPr>
        <w:widowControl/>
        <w:spacing w:line="56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（十三）</w:t>
      </w:r>
      <w:r>
        <w:rPr>
          <w:rFonts w:hint="default" w:ascii="Times New Roman" w:hAnsi="Times New Roman" w:eastAsia="楷体_GB2312" w:cs="Times New Roman"/>
          <w:sz w:val="32"/>
          <w:szCs w:val="32"/>
        </w:rPr>
        <w:t>印务出版部</w:t>
      </w:r>
      <w:r>
        <w:rPr>
          <w:rFonts w:hint="default" w:ascii="Times New Roman" w:hAnsi="Times New Roman" w:eastAsia="楷体_GB2312" w:cs="Times New Roman"/>
          <w:sz w:val="32"/>
          <w:szCs w:val="32"/>
        </w:rPr>
        <w:t>3D设计制图</w:t>
      </w:r>
    </w:p>
    <w:p>
      <w:pPr>
        <w:spacing w:line="588" w:lineRule="exact"/>
        <w:ind w:firstLine="643" w:firstLineChars="200"/>
        <w:rPr>
          <w:rFonts w:hint="default" w:ascii="Times New Roman" w:hAnsi="Times New Roman" w:eastAsia="黑体" w:cs="Times New Roman"/>
          <w:sz w:val="32"/>
          <w:szCs w:val="32"/>
        </w:rPr>
      </w:pPr>
      <w:r>
        <w:rPr>
          <w:rFonts w:hint="default" w:ascii="Times New Roman" w:hAnsi="Times New Roman" w:eastAsia="仿宋_GB2312" w:cs="Times New Roman"/>
          <w:b/>
          <w:bCs/>
          <w:sz w:val="32"/>
          <w:szCs w:val="32"/>
        </w:rPr>
        <w:t>招聘人数：1人</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1.准确理解客户需求,熟练掌握制图动画音效软件，负责制作3D制图、平面设计、展览展示等效果图和设计方案执行。</w:t>
      </w:r>
    </w:p>
    <w:p>
      <w:pPr>
        <w:spacing w:line="58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2.协同制作、把控设计作品的质量。</w:t>
      </w:r>
    </w:p>
    <w:p>
      <w:pPr>
        <w:widowControl/>
        <w:spacing w:line="560" w:lineRule="exact"/>
        <w:ind w:firstLine="643" w:firstLineChars="200"/>
        <w:jc w:val="left"/>
        <w:rPr>
          <w:rFonts w:hint="default" w:ascii="Times New Roman" w:hAnsi="Times New Roman" w:eastAsia="楷体_GB2312" w:cs="Times New Roman"/>
          <w:sz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1.拥护党的路线方针政策，品行端正，能自觉遵守职业道德，事业心和责任感强；中共党员优先。</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2.全日制大学本科及以上学历，广告设计、环境艺术设计、视觉传达及相关专业。</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3.熟悉展览展示、影音动画工作流程，具备扎实的美术基础，精通3DMAX、AutoCAD、Photoshop、Illustrator、InDesign、CorelDarw、Powerpoint等设计软件。</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4.对平面美术产品跨界数字媒体产品的衍生应用有一定经验。</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5.具备独特新颖的创意能力和团体合作能力，擅长沟通协调，能高效完成设计任务。</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6.热爱本职工作，具备良好的职业素养和服务意识，勤奋敬业，工作热情主动。服从组织任务调配，能接受夜班工作。</w:t>
      </w:r>
    </w:p>
    <w:p>
      <w:pPr>
        <w:spacing w:line="588" w:lineRule="exact"/>
        <w:jc w:val="center"/>
        <w:rPr>
          <w:rFonts w:hint="default" w:ascii="Times New Roman" w:hAnsi="Times New Roman" w:eastAsia="楷体_GB2312" w:cs="Times New Roman"/>
          <w:sz w:val="32"/>
          <w:szCs w:val="32"/>
        </w:rPr>
      </w:pPr>
    </w:p>
    <w:p>
      <w:pPr>
        <w:spacing w:line="588" w:lineRule="exact"/>
        <w:ind w:firstLine="720" w:firstLineChars="200"/>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第二类 劳务派遣类</w:t>
      </w:r>
    </w:p>
    <w:p>
      <w:pPr>
        <w:widowControl/>
        <w:spacing w:line="56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数字媒体编辑部</w:t>
      </w:r>
      <w:r>
        <w:rPr>
          <w:rFonts w:hint="default" w:ascii="Times New Roman" w:hAnsi="Times New Roman" w:eastAsia="楷体_GB2312" w:cs="Times New Roman"/>
          <w:sz w:val="32"/>
          <w:szCs w:val="32"/>
        </w:rPr>
        <w:t>数字媒体</w:t>
      </w:r>
      <w:r>
        <w:rPr>
          <w:rFonts w:hint="default" w:ascii="Times New Roman" w:hAnsi="Times New Roman" w:eastAsia="楷体_GB2312" w:cs="Times New Roman"/>
          <w:sz w:val="32"/>
          <w:szCs w:val="32"/>
        </w:rPr>
        <w:t>编辑</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招聘人数：2</w:t>
      </w:r>
    </w:p>
    <w:p>
      <w:pPr>
        <w:spacing w:line="588"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岗位职责</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负责中国能源新闻网、能源中国APP及微信公众号等采编工作。</w:t>
      </w:r>
    </w:p>
    <w:p>
      <w:pPr>
        <w:widowControl/>
        <w:spacing w:line="560" w:lineRule="exact"/>
        <w:ind w:firstLine="643" w:firstLineChars="200"/>
        <w:jc w:val="left"/>
        <w:rPr>
          <w:rFonts w:hint="default" w:ascii="Times New Roman" w:hAnsi="Times New Roman" w:eastAsia="楷体_GB2312" w:cs="Times New Roman"/>
          <w:sz w:val="32"/>
        </w:rPr>
      </w:pPr>
      <w:r>
        <w:rPr>
          <w:rFonts w:hint="default" w:ascii="Times New Roman" w:hAnsi="Times New Roman" w:eastAsia="仿宋_GB2312" w:cs="Times New Roman"/>
          <w:b/>
          <w:bCs/>
          <w:sz w:val="32"/>
          <w:szCs w:val="32"/>
        </w:rPr>
        <w:t>岗位要求</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1.拥护党的路线方针政策，热爱新闻传播事业，品行端正，有较强事业心和责任感。</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2.本科及以上学历；年龄35周岁以下；中共党员优先。</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3.具备撰写新闻热点选题策划方案、独立采写稿件及文字编校能力。</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4.熟练掌握数字媒体（APP、网站、微信等）运维、排版设计、制图、视频剪辑等可视化展现能力。可独立完成视频、海报、动态海报、长图、动态长图等平面设计；熟练使用Adobe Photoshop，Illustrator，Flash，Dreamweaver等图片处理、设计软件、美术制作软件；有一定视频剪辑能力与后期能力，可熟练使用AF、PR或FCRX的优先考虑。</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5.具备良好的沟通能力，服从工作安排。</w:t>
      </w:r>
    </w:p>
    <w:p>
      <w:pPr>
        <w:spacing w:line="58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6.对能源行业有一定了解。</w:t>
      </w:r>
    </w:p>
    <w:p>
      <w:pPr>
        <w:rPr>
          <w:rFonts w:hint="default" w:ascii="Times New Roman" w:hAnsi="Times New Roman" w:cs="Times New Roman"/>
        </w:rPr>
      </w:pPr>
    </w:p>
    <w:sectPr>
      <w:footerReference r:id="rId3" w:type="default"/>
      <w:pgSz w:w="11906" w:h="16838"/>
      <w:pgMar w:top="1984" w:right="1616" w:bottom="1814" w:left="161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4B207"/>
    <w:multiLevelType w:val="singleLevel"/>
    <w:tmpl w:val="83E4B207"/>
    <w:lvl w:ilvl="0" w:tentative="0">
      <w:start w:val="1"/>
      <w:numFmt w:val="decimal"/>
      <w:suff w:val="nothing"/>
      <w:lvlText w:val="%1."/>
      <w:lvlJc w:val="left"/>
      <w:pPr>
        <w:ind w:left="0" w:firstLine="420"/>
      </w:pPr>
      <w:rPr>
        <w:rFonts w:ascii="Times New Roman" w:hAnsi="Times New Roman" w:eastAsia="仿宋_GB2312" w:cs="Times New Roman"/>
      </w:rPr>
    </w:lvl>
  </w:abstractNum>
  <w:abstractNum w:abstractNumId="1">
    <w:nsid w:val="47F69618"/>
    <w:multiLevelType w:val="singleLevel"/>
    <w:tmpl w:val="47F69618"/>
    <w:lvl w:ilvl="0" w:tentative="0">
      <w:start w:val="1"/>
      <w:numFmt w:val="decimal"/>
      <w:suff w:val="nothing"/>
      <w:lvlText w:val="%1."/>
      <w:lvlJc w:val="left"/>
      <w:pPr>
        <w:ind w:left="0" w:firstLine="420"/>
      </w:pPr>
      <w:rPr>
        <w:rFonts w:ascii="Times New Roman" w:hAnsi="Times New Roman" w:eastAsia="仿宋_GB2312" w:cs="Times New Roman"/>
      </w:rPr>
    </w:lvl>
  </w:abstractNum>
  <w:abstractNum w:abstractNumId="2">
    <w:nsid w:val="634CC9B0"/>
    <w:multiLevelType w:val="singleLevel"/>
    <w:tmpl w:val="634CC9B0"/>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MTczNGQ2MDNjNTI2ZGI1YTYwZmQwNjAxMjMzY2MifQ=="/>
  </w:docVars>
  <w:rsids>
    <w:rsidRoot w:val="00000000"/>
    <w:rsid w:val="09B02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ind w:left="720"/>
      <w:contextualSpacing/>
    </w:pPr>
    <w:rPr>
      <w:rFonts w:asciiTheme="minorHAnsi" w:hAnsiTheme="minorHAnsi" w:eastAsiaTheme="minorEastAsia" w:cstheme="minorBidi"/>
      <w14:ligatures w14:val="standardContextu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2024-02-08T03:28:36Z</dcterms:created>
  <dc:creator>Administrator</dc:creator>
  <cp:lastModifiedBy>马林</cp:lastModifiedBy>
  <dcterms:modified xsi:type="dcterms:W3CDTF">2024-02-08T03:29:52Z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7EC13E4734C74482A503F5AE75E54AB5_12</vt:lpwstr>
  </property>
</Properties>
</file>