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C7C16">
      <w:pPr>
        <w:spacing w:line="588"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71DAA79E">
      <w:pPr>
        <w:spacing w:line="588"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岗位说明书</w:t>
      </w:r>
    </w:p>
    <w:p w14:paraId="5A340C40">
      <w:pPr>
        <w:spacing w:line="588" w:lineRule="exact"/>
        <w:jc w:val="center"/>
        <w:rPr>
          <w:rFonts w:hint="eastAsia" w:ascii="Times New Roman" w:hAnsi="Times New Roman" w:eastAsia="方正小标宋简体" w:cs="Times New Roman"/>
          <w:bCs/>
          <w:sz w:val="36"/>
          <w:szCs w:val="36"/>
          <w:lang w:val="en-US" w:eastAsia="zh-CN"/>
        </w:rPr>
      </w:pPr>
    </w:p>
    <w:p w14:paraId="377C024B">
      <w:pPr>
        <w:spacing w:line="588" w:lineRule="exact"/>
        <w:jc w:val="center"/>
        <w:rPr>
          <w:rFonts w:hint="eastAsia" w:ascii="楷体_GB2312" w:hAnsi="楷体_GB2312" w:eastAsia="楷体_GB2312" w:cs="楷体_GB2312"/>
          <w:bCs/>
          <w:sz w:val="36"/>
          <w:szCs w:val="36"/>
          <w:lang w:val="en-US" w:eastAsia="zh-CN"/>
        </w:rPr>
      </w:pPr>
      <w:r>
        <w:rPr>
          <w:rFonts w:hint="eastAsia" w:ascii="楷体_GB2312" w:hAnsi="楷体_GB2312" w:eastAsia="楷体_GB2312" w:cs="楷体_GB2312"/>
          <w:bCs/>
          <w:sz w:val="36"/>
          <w:szCs w:val="36"/>
          <w:lang w:val="en-US" w:eastAsia="zh-CN"/>
        </w:rPr>
        <w:t>第一类  社会招聘</w:t>
      </w:r>
    </w:p>
    <w:p w14:paraId="29C2AA94">
      <w:pPr>
        <w:numPr>
          <w:ilvl w:val="0"/>
          <w:numId w:val="0"/>
        </w:numPr>
        <w:spacing w:line="588" w:lineRule="exact"/>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一、上海电力广告有限公司经理</w:t>
      </w:r>
    </w:p>
    <w:p w14:paraId="041C8C2A">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4FCA0C96">
      <w:p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40F7B68C">
      <w:pPr>
        <w:spacing w:line="588" w:lineRule="exact"/>
        <w:ind w:firstLine="640" w:firstLineChars="200"/>
        <w:rPr>
          <w:rFonts w:ascii="仿宋_GB2312" w:eastAsia="仿宋_GB2312"/>
          <w:sz w:val="32"/>
          <w:szCs w:val="32"/>
        </w:rPr>
      </w:pPr>
      <w:r>
        <w:rPr>
          <w:rFonts w:hint="eastAsia" w:ascii="仿宋_GB2312" w:eastAsia="仿宋_GB2312"/>
          <w:sz w:val="32"/>
          <w:szCs w:val="32"/>
        </w:rPr>
        <w:t>（一）规划公司业务布局与增长路径。牵头做好调查研究，谋划公司创新发展战略，明确公司新业务发展方向、发展项目。</w:t>
      </w:r>
    </w:p>
    <w:p w14:paraId="317A0B42">
      <w:pPr>
        <w:spacing w:line="588"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）牵头拟订公司创新发展激励机制，制定各项创新业务落地执行方案与具体实施举措，推进公司转型发展取得实效。</w:t>
      </w:r>
    </w:p>
    <w:p w14:paraId="37AF7E69">
      <w:pPr>
        <w:spacing w:line="588"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）负责分解并落实公司年度经营目标，确保公司整体业绩（营收、利润）的达成。</w:t>
      </w:r>
    </w:p>
    <w:p w14:paraId="04F64D6E">
      <w:pPr>
        <w:spacing w:line="588"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任职</w:t>
      </w:r>
      <w:r>
        <w:rPr>
          <w:rFonts w:ascii="Times New Roman" w:hAnsi="Times New Roman" w:eastAsia="仿宋_GB2312"/>
          <w:b/>
          <w:bCs/>
          <w:sz w:val="32"/>
          <w:szCs w:val="32"/>
        </w:rPr>
        <w:t>要求：</w:t>
      </w:r>
    </w:p>
    <w:p w14:paraId="5037B987">
      <w:pPr>
        <w:numPr>
          <w:ilvl w:val="0"/>
          <w:numId w:val="1"/>
        </w:num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拥护党的路线方针政策，政治</w:t>
      </w:r>
      <w:r>
        <w:rPr>
          <w:rFonts w:hint="eastAsia" w:ascii="Times New Roman" w:hAnsi="Times New Roman" w:eastAsia="仿宋_GB2312"/>
          <w:sz w:val="32"/>
          <w:szCs w:val="32"/>
        </w:rPr>
        <w:t>立场坚定</w:t>
      </w:r>
      <w:r>
        <w:rPr>
          <w:rFonts w:ascii="Times New Roman" w:hAnsi="Times New Roman" w:eastAsia="仿宋_GB2312"/>
          <w:sz w:val="32"/>
          <w:szCs w:val="32"/>
        </w:rPr>
        <w:t>，严守政治纪律和政治规矩，遵守国家法律法规，具有良好的道德品行和职业操守</w:t>
      </w:r>
      <w:r>
        <w:rPr>
          <w:rFonts w:hint="eastAsia" w:ascii="Times New Roman" w:hAnsi="Times New Roman" w:eastAsia="仿宋_GB2312"/>
          <w:sz w:val="32"/>
          <w:szCs w:val="32"/>
        </w:rPr>
        <w:t>。</w:t>
      </w:r>
    </w:p>
    <w:p w14:paraId="6A1A078A">
      <w:pPr>
        <w:spacing w:line="588"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（二）</w:t>
      </w:r>
      <w:r>
        <w:rPr>
          <w:rFonts w:ascii="Times New Roman" w:hAnsi="Times New Roman" w:eastAsia="仿宋_GB2312"/>
          <w:kern w:val="0"/>
          <w:sz w:val="32"/>
          <w:szCs w:val="32"/>
        </w:rPr>
        <w:t>研究生及以上学历；</w:t>
      </w:r>
      <w:r>
        <w:rPr>
          <w:rFonts w:hint="eastAsia" w:ascii="Times New Roman" w:hAnsi="Times New Roman" w:eastAsia="仿宋_GB2312"/>
          <w:sz w:val="32"/>
          <w:szCs w:val="32"/>
        </w:rPr>
        <w:t>中共</w:t>
      </w:r>
      <w:r>
        <w:rPr>
          <w:rFonts w:ascii="Times New Roman" w:hAnsi="Times New Roman" w:eastAsia="仿宋_GB2312"/>
          <w:sz w:val="32"/>
          <w:szCs w:val="32"/>
        </w:rPr>
        <w:t>党员</w:t>
      </w:r>
      <w:r>
        <w:rPr>
          <w:rFonts w:hint="eastAsia" w:ascii="Times New Roman" w:hAnsi="Times New Roman" w:eastAsia="仿宋_GB2312"/>
          <w:sz w:val="32"/>
          <w:szCs w:val="32"/>
        </w:rPr>
        <w:t>、</w:t>
      </w:r>
      <w:r>
        <w:rPr>
          <w:rFonts w:ascii="Times New Roman" w:hAnsi="Times New Roman" w:eastAsia="仿宋_GB2312"/>
          <w:sz w:val="32"/>
          <w:szCs w:val="32"/>
        </w:rPr>
        <w:t>副高级</w:t>
      </w:r>
      <w:r>
        <w:rPr>
          <w:rFonts w:hint="eastAsia" w:ascii="Times New Roman" w:hAnsi="Times New Roman" w:eastAsia="仿宋_GB2312"/>
          <w:sz w:val="32"/>
          <w:szCs w:val="32"/>
        </w:rPr>
        <w:t>及以上</w:t>
      </w:r>
      <w:r>
        <w:rPr>
          <w:rFonts w:ascii="Times New Roman" w:hAnsi="Times New Roman" w:eastAsia="仿宋_GB2312"/>
          <w:sz w:val="32"/>
          <w:szCs w:val="32"/>
        </w:rPr>
        <w:t>职称</w:t>
      </w:r>
      <w:r>
        <w:rPr>
          <w:rFonts w:hint="eastAsia" w:ascii="Times New Roman" w:hAnsi="Times New Roman" w:eastAsia="仿宋_GB2312"/>
          <w:sz w:val="32"/>
          <w:szCs w:val="32"/>
        </w:rPr>
        <w:t>（</w:t>
      </w:r>
      <w:r>
        <w:rPr>
          <w:rFonts w:ascii="Times New Roman" w:hAnsi="Times New Roman" w:eastAsia="仿宋_GB2312"/>
          <w:sz w:val="32"/>
          <w:szCs w:val="32"/>
        </w:rPr>
        <w:t>或同等水平职业资</w:t>
      </w:r>
      <w:r>
        <w:rPr>
          <w:rFonts w:hint="eastAsia" w:ascii="Times New Roman" w:hAnsi="Times New Roman" w:eastAsia="仿宋_GB2312"/>
          <w:sz w:val="32"/>
          <w:szCs w:val="32"/>
        </w:rPr>
        <w:t>格）优先。</w:t>
      </w:r>
    </w:p>
    <w:p w14:paraId="7F8F819D">
      <w:pPr>
        <w:widowControl/>
        <w:spacing w:line="588" w:lineRule="exact"/>
        <w:ind w:firstLine="640" w:firstLineChars="200"/>
        <w:rPr>
          <w:rFonts w:ascii="Times New Roman" w:hAnsi="Times New Roman" w:eastAsia="仿宋_GB2312"/>
          <w:kern w:val="0"/>
          <w:sz w:val="32"/>
          <w:szCs w:val="32"/>
        </w:rPr>
      </w:pPr>
      <w:r>
        <w:rPr>
          <w:rFonts w:hint="eastAsia" w:ascii="仿宋_GB2312" w:eastAsia="仿宋_GB2312"/>
          <w:sz w:val="32"/>
          <w:szCs w:val="32"/>
        </w:rPr>
        <w:t>（三）年</w:t>
      </w:r>
      <w:r>
        <w:rPr>
          <w:rFonts w:hint="eastAsia" w:ascii="Times New Roman" w:hAnsi="Times New Roman" w:eastAsia="仿宋_GB2312"/>
          <w:sz w:val="32"/>
          <w:szCs w:val="32"/>
        </w:rPr>
        <w:t>龄40周</w:t>
      </w:r>
      <w:r>
        <w:rPr>
          <w:rFonts w:hint="eastAsia" w:ascii="仿宋_GB2312" w:eastAsia="仿宋_GB2312"/>
          <w:sz w:val="32"/>
          <w:szCs w:val="32"/>
        </w:rPr>
        <w:t>岁及以下（特别优秀者可适当放宽）</w:t>
      </w:r>
      <w:r>
        <w:rPr>
          <w:rFonts w:hint="eastAsia" w:ascii="Times New Roman" w:hAnsi="Times New Roman" w:eastAsia="仿宋_GB2312"/>
          <w:kern w:val="0"/>
          <w:sz w:val="32"/>
          <w:szCs w:val="32"/>
        </w:rPr>
        <w:t>。</w:t>
      </w:r>
    </w:p>
    <w:p w14:paraId="2DCAE577">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（四）拥有</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年以上传媒产业经营经验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主导过国家级展会、大型品牌活动</w:t>
      </w:r>
      <w:r>
        <w:rPr>
          <w:rFonts w:hint="eastAsia" w:ascii="Times New Roman" w:hAnsi="Times New Roman" w:eastAsia="仿宋_GB2312"/>
          <w:sz w:val="32"/>
          <w:szCs w:val="32"/>
          <w:lang w:val="en-US" w:eastAsia="zh-CN"/>
        </w:rPr>
        <w:t>的优先，</w:t>
      </w:r>
      <w:r>
        <w:rPr>
          <w:rFonts w:hint="eastAsia" w:ascii="Times New Roman" w:hAnsi="Times New Roman" w:eastAsia="仿宋_GB2312"/>
          <w:sz w:val="32"/>
          <w:szCs w:val="32"/>
          <w:highlight w:val="none"/>
        </w:rPr>
        <w:t>牵头制作的影视作品</w:t>
      </w:r>
      <w:r>
        <w:rPr>
          <w:rFonts w:hint="eastAsia" w:ascii="Times New Roman" w:hAnsi="Times New Roman" w:eastAsia="仿宋_GB2312"/>
          <w:sz w:val="32"/>
          <w:szCs w:val="32"/>
        </w:rPr>
        <w:t>在央媒或者流量平台播出</w:t>
      </w:r>
      <w:r>
        <w:rPr>
          <w:rFonts w:hint="eastAsia" w:ascii="Times New Roman" w:hAnsi="Times New Roman" w:eastAsia="仿宋_GB2312"/>
          <w:sz w:val="32"/>
          <w:szCs w:val="32"/>
          <w:lang w:val="en-US" w:eastAsia="zh-CN"/>
        </w:rPr>
        <w:t>的优先，</w:t>
      </w:r>
      <w:r>
        <w:rPr>
          <w:rFonts w:hint="eastAsia" w:ascii="Times New Roman" w:hAnsi="Times New Roman" w:eastAsia="仿宋_GB2312"/>
          <w:sz w:val="32"/>
          <w:szCs w:val="32"/>
        </w:rPr>
        <w:t>主导的品牌活动、产业项目获得过国家级</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省部级</w:t>
      </w:r>
      <w:r>
        <w:rPr>
          <w:rFonts w:hint="eastAsia" w:ascii="Times New Roman" w:hAnsi="Times New Roman" w:eastAsia="仿宋_GB2312"/>
          <w:sz w:val="32"/>
          <w:szCs w:val="32"/>
          <w:lang w:val="en-US" w:eastAsia="zh-CN"/>
        </w:rPr>
        <w:t>奖项的优先</w:t>
      </w:r>
      <w:r>
        <w:rPr>
          <w:rFonts w:hint="eastAsia" w:ascii="Times New Roman" w:hAnsi="Times New Roman" w:eastAsia="仿宋_GB2312"/>
          <w:sz w:val="32"/>
          <w:szCs w:val="32"/>
        </w:rPr>
        <w:t>。</w:t>
      </w:r>
    </w:p>
    <w:p w14:paraId="0E6CCCF0">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w:t>
      </w:r>
      <w:r>
        <w:rPr>
          <w:rFonts w:ascii="Times New Roman" w:hAnsi="Times New Roman" w:eastAsia="仿宋_GB2312"/>
          <w:sz w:val="32"/>
          <w:szCs w:val="32"/>
        </w:rPr>
        <w:t>具备较强的市场开拓能力、</w:t>
      </w:r>
      <w:r>
        <w:rPr>
          <w:rFonts w:hint="eastAsia" w:ascii="Times New Roman" w:hAnsi="Times New Roman" w:eastAsia="仿宋_GB2312"/>
          <w:sz w:val="32"/>
          <w:szCs w:val="32"/>
        </w:rPr>
        <w:t>项目落地执行能力</w:t>
      </w:r>
      <w:r>
        <w:rPr>
          <w:rFonts w:ascii="Times New Roman" w:hAnsi="Times New Roman" w:eastAsia="仿宋_GB2312"/>
          <w:sz w:val="32"/>
          <w:szCs w:val="32"/>
        </w:rPr>
        <w:t>，</w:t>
      </w:r>
      <w:r>
        <w:rPr>
          <w:rFonts w:hint="eastAsia" w:ascii="Times New Roman" w:hAnsi="Times New Roman" w:eastAsia="仿宋_GB2312"/>
          <w:sz w:val="32"/>
          <w:szCs w:val="32"/>
        </w:rPr>
        <w:t>能把客户需求转化为业务方案，</w:t>
      </w:r>
      <w:r>
        <w:rPr>
          <w:rFonts w:ascii="Times New Roman" w:hAnsi="Times New Roman" w:eastAsia="仿宋_GB2312"/>
          <w:sz w:val="32"/>
          <w:szCs w:val="32"/>
        </w:rPr>
        <w:t>能够独立带领团队完成经营任务</w:t>
      </w:r>
      <w:r>
        <w:rPr>
          <w:rFonts w:hint="eastAsia" w:ascii="Times New Roman" w:hAnsi="Times New Roman" w:eastAsia="仿宋_GB2312"/>
          <w:sz w:val="32"/>
          <w:szCs w:val="32"/>
        </w:rPr>
        <w:t>。</w:t>
      </w:r>
    </w:p>
    <w:p w14:paraId="64B01314">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（六）具有重大经营项目开拓经验，熟悉项目全周期管理，有成熟项目落地、年度业绩指标达成的案例，</w:t>
      </w:r>
      <w:r>
        <w:rPr>
          <w:rFonts w:ascii="Times New Roman" w:hAnsi="Times New Roman" w:eastAsia="仿宋_GB2312"/>
          <w:sz w:val="32"/>
          <w:szCs w:val="32"/>
        </w:rPr>
        <w:t>具有</w:t>
      </w:r>
      <w:r>
        <w:rPr>
          <w:rFonts w:hint="eastAsia" w:ascii="Times New Roman" w:hAnsi="Times New Roman" w:eastAsia="仿宋_GB2312"/>
          <w:sz w:val="32"/>
          <w:szCs w:val="32"/>
        </w:rPr>
        <w:t>行业客户</w:t>
      </w:r>
      <w:r>
        <w:rPr>
          <w:rFonts w:ascii="Times New Roman" w:hAnsi="Times New Roman" w:eastAsia="仿宋_GB2312"/>
          <w:sz w:val="32"/>
          <w:szCs w:val="32"/>
        </w:rPr>
        <w:t>资源者优先</w:t>
      </w:r>
      <w:r>
        <w:rPr>
          <w:rFonts w:hint="eastAsia" w:ascii="Times New Roman" w:hAnsi="Times New Roman" w:eastAsia="仿宋_GB2312"/>
          <w:sz w:val="32"/>
          <w:szCs w:val="32"/>
        </w:rPr>
        <w:t>。</w:t>
      </w:r>
    </w:p>
    <w:p w14:paraId="0005E438">
      <w:pPr>
        <w:numPr>
          <w:ilvl w:val="0"/>
          <w:numId w:val="0"/>
        </w:numPr>
        <w:spacing w:line="588" w:lineRule="exact"/>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二、中能传媒（武汉）有限公司经理</w:t>
      </w:r>
    </w:p>
    <w:p w14:paraId="31AC5EAA">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0C627F15">
      <w:p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3422D04D">
      <w:pPr>
        <w:spacing w:line="58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一</w:t>
      </w:r>
      <w:r>
        <w:rPr>
          <w:rFonts w:hint="eastAsia" w:ascii="仿宋_GB2312" w:hAnsi="黑体" w:eastAsia="仿宋_GB2312"/>
          <w:sz w:val="32"/>
          <w:szCs w:val="32"/>
        </w:rPr>
        <w:t>）牵头开展能源行业品牌顶层设计与战略规划，挖掘政企客户、产业平台在品牌宣传、项目合作、资源对接方面的需求。</w:t>
      </w:r>
    </w:p>
    <w:p w14:paraId="16AC695B">
      <w:pPr>
        <w:spacing w:line="588" w:lineRule="exact"/>
        <w:ind w:firstLine="640" w:firstLineChars="200"/>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二</w:t>
      </w:r>
      <w:r>
        <w:rPr>
          <w:rFonts w:hint="eastAsia" w:ascii="仿宋_GB2312" w:hAnsi="黑体" w:eastAsia="仿宋_GB2312"/>
          <w:sz w:val="32"/>
          <w:szCs w:val="32"/>
        </w:rPr>
        <w:t>）负责分解并落实公司年度经营目标，分解年度、季度经营指标，带领经营团队完成各项经营任务，确保公司整体业绩（营收、利润）的达成。</w:t>
      </w:r>
    </w:p>
    <w:p w14:paraId="56C6BC4F">
      <w:pPr>
        <w:spacing w:line="58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三</w:t>
      </w:r>
      <w:r>
        <w:rPr>
          <w:rFonts w:hint="eastAsia" w:ascii="仿宋_GB2312" w:hAnsi="黑体" w:eastAsia="仿宋_GB2312"/>
          <w:sz w:val="32"/>
          <w:szCs w:val="32"/>
        </w:rPr>
        <w:t>）</w:t>
      </w:r>
      <w:r>
        <w:rPr>
          <w:rFonts w:hint="eastAsia" w:ascii="仿宋_GB2312" w:hAnsi="黑体" w:eastAsia="仿宋_GB2312"/>
          <w:sz w:val="32"/>
          <w:szCs w:val="32"/>
          <w:lang w:val="en-US" w:eastAsia="zh-CN"/>
        </w:rPr>
        <w:t>立足公司主责主业，</w:t>
      </w:r>
      <w:r>
        <w:rPr>
          <w:rFonts w:hint="eastAsia" w:ascii="仿宋_GB2312" w:hAnsi="黑体" w:eastAsia="仿宋_GB2312"/>
          <w:sz w:val="32"/>
          <w:szCs w:val="32"/>
        </w:rPr>
        <w:t>牵头统筹</w:t>
      </w:r>
      <w:r>
        <w:rPr>
          <w:rFonts w:hint="eastAsia" w:ascii="仿宋_GB2312" w:hAnsi="黑体" w:eastAsia="仿宋_GB2312"/>
          <w:sz w:val="32"/>
          <w:szCs w:val="32"/>
          <w:lang w:val="en-US" w:eastAsia="zh-CN"/>
        </w:rPr>
        <w:t>有关</w:t>
      </w:r>
      <w:r>
        <w:rPr>
          <w:rFonts w:hint="eastAsia" w:ascii="仿宋_GB2312" w:hAnsi="黑体" w:eastAsia="仿宋_GB2312"/>
          <w:sz w:val="32"/>
          <w:szCs w:val="32"/>
        </w:rPr>
        <w:t>能源行业市场布局、新市场开拓与重点存量客户维护，挖掘潜在商机与产业合作资源，统筹重大项目商务对接、落地实施与后期运维，持续提升公司行业影响力与市场份额。</w:t>
      </w:r>
    </w:p>
    <w:p w14:paraId="22990F1D">
      <w:pPr>
        <w:spacing w:line="588" w:lineRule="exact"/>
        <w:ind w:firstLine="643" w:firstLineChars="200"/>
        <w:rPr>
          <w:rFonts w:hint="eastAsia"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rPr>
        <w:t>任职要求</w:t>
      </w:r>
      <w:r>
        <w:rPr>
          <w:rFonts w:hint="eastAsia" w:ascii="Times New Roman" w:hAnsi="Times New Roman" w:eastAsia="仿宋_GB2312" w:cs="Times New Roman"/>
          <w:b/>
          <w:bCs/>
          <w:color w:val="auto"/>
          <w:sz w:val="32"/>
          <w:szCs w:val="32"/>
          <w:lang w:eastAsia="zh-CN"/>
        </w:rPr>
        <w:t>：</w:t>
      </w:r>
    </w:p>
    <w:p w14:paraId="0EED05E7">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拥护党的路线方针政策</w:t>
      </w:r>
      <w:r>
        <w:rPr>
          <w:rFonts w:hint="default" w:ascii="Times New Roman" w:hAnsi="Times New Roman" w:eastAsia="仿宋_GB2312" w:cs="Times New Roman"/>
          <w:color w:val="auto"/>
          <w:sz w:val="32"/>
          <w:szCs w:val="32"/>
        </w:rPr>
        <w:t>，政治</w:t>
      </w:r>
      <w:r>
        <w:rPr>
          <w:rFonts w:hint="eastAsia" w:ascii="Times New Roman" w:hAnsi="Times New Roman" w:eastAsia="仿宋_GB2312" w:cs="Times New Roman"/>
          <w:color w:val="auto"/>
          <w:sz w:val="32"/>
          <w:szCs w:val="32"/>
          <w:lang w:val="en-US" w:eastAsia="zh-CN"/>
        </w:rPr>
        <w:t>立场坚定</w:t>
      </w:r>
      <w:r>
        <w:rPr>
          <w:rFonts w:hint="default" w:ascii="Times New Roman" w:hAnsi="Times New Roman" w:eastAsia="仿宋_GB2312" w:cs="Times New Roman"/>
          <w:color w:val="auto"/>
          <w:sz w:val="32"/>
          <w:szCs w:val="32"/>
        </w:rPr>
        <w:t>，严守政治纪律和政治规矩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遵守国家法律法规，具有良好的道德品行和职业操守</w:t>
      </w:r>
      <w:r>
        <w:rPr>
          <w:rFonts w:hint="eastAsia" w:ascii="Times New Roman" w:hAnsi="Times New Roman" w:eastAsia="仿宋_GB2312" w:cs="Times New Roman"/>
          <w:color w:val="auto"/>
          <w:sz w:val="32"/>
          <w:szCs w:val="32"/>
          <w:lang w:eastAsia="zh-CN"/>
        </w:rPr>
        <w:t>。</w:t>
      </w:r>
    </w:p>
    <w:p w14:paraId="185769EA">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二</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研究生及以上学历；</w:t>
      </w:r>
      <w:r>
        <w:rPr>
          <w:rFonts w:hint="eastAsia" w:ascii="Times New Roman" w:hAnsi="Times New Roman" w:eastAsia="仿宋_GB2312" w:cs="Times New Roman"/>
          <w:sz w:val="32"/>
          <w:szCs w:val="32"/>
          <w:lang w:val="en-US" w:eastAsia="zh-CN"/>
        </w:rPr>
        <w:t>中共</w:t>
      </w:r>
      <w:r>
        <w:rPr>
          <w:rFonts w:hint="default" w:ascii="Times New Roman" w:hAnsi="Times New Roman" w:eastAsia="仿宋_GB2312" w:cs="Times New Roman"/>
          <w:sz w:val="32"/>
          <w:szCs w:val="32"/>
          <w:lang w:val="en-US" w:eastAsia="zh-CN"/>
        </w:rPr>
        <w:t>党员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副高级</w:t>
      </w:r>
      <w:r>
        <w:rPr>
          <w:rFonts w:hint="eastAsia" w:ascii="Times New Roman" w:hAnsi="Times New Roman" w:eastAsia="仿宋_GB2312" w:cs="Times New Roman"/>
          <w:sz w:val="32"/>
          <w:szCs w:val="32"/>
          <w:lang w:val="en-US" w:eastAsia="zh-CN"/>
        </w:rPr>
        <w:t>及以上</w:t>
      </w:r>
      <w:r>
        <w:rPr>
          <w:rFonts w:hint="default"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或同等水平职业资</w:t>
      </w:r>
      <w:r>
        <w:rPr>
          <w:rFonts w:hint="eastAsia" w:ascii="Times New Roman" w:hAnsi="Times New Roman" w:eastAsia="仿宋_GB2312" w:cs="Times New Roman"/>
          <w:sz w:val="32"/>
          <w:szCs w:val="32"/>
          <w:lang w:val="en-US" w:eastAsia="zh-CN"/>
        </w:rPr>
        <w:t>格）优先。</w:t>
      </w:r>
    </w:p>
    <w:p w14:paraId="587426D0">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（三）年龄40周岁及以下（特别优秀者可适当放宽）。</w:t>
      </w:r>
    </w:p>
    <w:p w14:paraId="5D9E7397">
      <w:pPr>
        <w:spacing w:line="58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四</w:t>
      </w:r>
      <w:r>
        <w:rPr>
          <w:rFonts w:hint="eastAsia" w:ascii="仿宋_GB2312" w:hAnsi="黑体" w:eastAsia="仿宋_GB2312"/>
          <w:sz w:val="32"/>
          <w:szCs w:val="32"/>
        </w:rPr>
        <w:t>）具备较强的市场开拓能力、项目落地执行能力。文字功底扎实，精通品牌战略规划、大型文案创作、重大活动统筹、传播全案设计，能够牵头组织大型项目全案策划与落地实施。</w:t>
      </w:r>
    </w:p>
    <w:p w14:paraId="5988EBE0">
      <w:pPr>
        <w:spacing w:line="58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val="en-US" w:eastAsia="zh-CN"/>
        </w:rPr>
        <w:t>五</w:t>
      </w:r>
      <w:r>
        <w:rPr>
          <w:rFonts w:hint="eastAsia" w:ascii="仿宋_GB2312" w:hAnsi="黑体" w:eastAsia="仿宋_GB2312"/>
          <w:sz w:val="32"/>
          <w:szCs w:val="32"/>
        </w:rPr>
        <w:t>）</w:t>
      </w:r>
      <w:r>
        <w:rPr>
          <w:rFonts w:hint="eastAsia" w:ascii="仿宋_GB2312" w:hAnsi="黑体" w:eastAsia="仿宋_GB2312"/>
          <w:sz w:val="32"/>
          <w:szCs w:val="32"/>
          <w:lang w:val="en-US" w:eastAsia="zh-CN"/>
        </w:rPr>
        <w:t>具</w:t>
      </w:r>
      <w:r>
        <w:rPr>
          <w:rFonts w:hint="eastAsia" w:ascii="仿宋_GB2312" w:hAnsi="黑体" w:eastAsia="仿宋_GB2312"/>
          <w:sz w:val="32"/>
          <w:szCs w:val="32"/>
        </w:rPr>
        <w:t>有能源</w:t>
      </w:r>
      <w:r>
        <w:rPr>
          <w:rFonts w:hint="eastAsia" w:ascii="仿宋_GB2312" w:hAnsi="黑体" w:eastAsia="仿宋_GB2312"/>
          <w:sz w:val="32"/>
          <w:szCs w:val="32"/>
          <w:lang w:val="en-US" w:eastAsia="zh-CN"/>
        </w:rPr>
        <w:t>领域</w:t>
      </w:r>
      <w:r>
        <w:rPr>
          <w:rFonts w:hint="eastAsia" w:ascii="仿宋_GB2312" w:hAnsi="黑体" w:eastAsia="仿宋_GB2312"/>
          <w:sz w:val="32"/>
          <w:szCs w:val="32"/>
        </w:rPr>
        <w:t>管理岗位工作经验和深厚的行业知识</w:t>
      </w:r>
      <w:r>
        <w:rPr>
          <w:rFonts w:hint="eastAsia" w:ascii="仿宋_GB2312" w:hAnsi="黑体" w:eastAsia="仿宋_GB2312"/>
          <w:sz w:val="32"/>
          <w:szCs w:val="32"/>
          <w:lang w:val="en-US" w:eastAsia="zh-CN"/>
        </w:rPr>
        <w:t>优先</w:t>
      </w:r>
      <w:r>
        <w:rPr>
          <w:rFonts w:hint="eastAsia" w:ascii="仿宋_GB2312" w:hAnsi="黑体" w:eastAsia="仿宋_GB2312"/>
          <w:sz w:val="32"/>
          <w:szCs w:val="32"/>
        </w:rPr>
        <w:t>。</w:t>
      </w:r>
    </w:p>
    <w:p w14:paraId="67841C55">
      <w:pPr>
        <w:numPr>
          <w:ilvl w:val="0"/>
          <w:numId w:val="0"/>
        </w:numPr>
        <w:spacing w:line="588" w:lineRule="exact"/>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三、能源安全新战略研究院副院长兼中电报（北京）音像出版社有限公司副经理</w:t>
      </w:r>
    </w:p>
    <w:p w14:paraId="4833FD82">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6662D283">
      <w:p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7A169A05">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w:t>
      </w:r>
      <w:r>
        <w:rPr>
          <w:rFonts w:ascii="Times New Roman" w:hAnsi="Times New Roman" w:eastAsia="仿宋_GB2312"/>
          <w:sz w:val="32"/>
          <w:szCs w:val="32"/>
        </w:rPr>
        <w:t>掌握</w:t>
      </w:r>
      <w:r>
        <w:rPr>
          <w:rFonts w:hint="eastAsia" w:ascii="Times New Roman" w:hAnsi="Times New Roman" w:eastAsia="仿宋_GB2312"/>
          <w:sz w:val="32"/>
          <w:szCs w:val="32"/>
        </w:rPr>
        <w:t>行业</w:t>
      </w:r>
      <w:r>
        <w:rPr>
          <w:rFonts w:ascii="Times New Roman" w:hAnsi="Times New Roman" w:eastAsia="仿宋_GB2312"/>
          <w:sz w:val="32"/>
          <w:szCs w:val="32"/>
        </w:rPr>
        <w:t>市场动态，</w:t>
      </w:r>
      <w:r>
        <w:rPr>
          <w:rFonts w:hint="eastAsia" w:ascii="Times New Roman" w:hAnsi="Times New Roman" w:eastAsia="仿宋_GB2312"/>
          <w:sz w:val="32"/>
          <w:szCs w:val="32"/>
        </w:rPr>
        <w:t>能独立</w:t>
      </w:r>
      <w:r>
        <w:rPr>
          <w:rFonts w:ascii="Times New Roman" w:hAnsi="Times New Roman" w:eastAsia="仿宋_GB2312"/>
          <w:sz w:val="32"/>
          <w:szCs w:val="32"/>
        </w:rPr>
        <w:t>开辟</w:t>
      </w:r>
      <w:r>
        <w:rPr>
          <w:rFonts w:hint="eastAsia" w:ascii="Times New Roman" w:hAnsi="Times New Roman" w:eastAsia="仿宋_GB2312"/>
          <w:sz w:val="32"/>
          <w:szCs w:val="32"/>
        </w:rPr>
        <w:t>新客户、</w:t>
      </w:r>
      <w:r>
        <w:rPr>
          <w:rFonts w:ascii="Times New Roman" w:hAnsi="Times New Roman" w:eastAsia="仿宋_GB2312"/>
          <w:sz w:val="32"/>
          <w:szCs w:val="32"/>
        </w:rPr>
        <w:t>新</w:t>
      </w:r>
      <w:r>
        <w:rPr>
          <w:rFonts w:hint="eastAsia" w:ascii="Times New Roman" w:hAnsi="Times New Roman" w:eastAsia="仿宋_GB2312"/>
          <w:sz w:val="32"/>
          <w:szCs w:val="32"/>
        </w:rPr>
        <w:t>业务、新</w:t>
      </w:r>
      <w:r>
        <w:rPr>
          <w:rFonts w:ascii="Times New Roman" w:hAnsi="Times New Roman" w:eastAsia="仿宋_GB2312"/>
          <w:sz w:val="32"/>
          <w:szCs w:val="32"/>
        </w:rPr>
        <w:t>市场，拓宽业务渠道，</w:t>
      </w:r>
      <w:r>
        <w:rPr>
          <w:rFonts w:hint="eastAsia" w:ascii="Times New Roman" w:hAnsi="Times New Roman" w:eastAsia="仿宋_GB2312"/>
          <w:sz w:val="32"/>
          <w:szCs w:val="32"/>
        </w:rPr>
        <w:t>挖掘客户潜在需求，</w:t>
      </w:r>
      <w:r>
        <w:rPr>
          <w:rFonts w:ascii="Times New Roman" w:hAnsi="Times New Roman" w:eastAsia="仿宋_GB2312"/>
          <w:sz w:val="32"/>
          <w:szCs w:val="32"/>
        </w:rPr>
        <w:t>不断扩大</w:t>
      </w:r>
      <w:r>
        <w:rPr>
          <w:rFonts w:hint="eastAsia" w:ascii="Times New Roman" w:hAnsi="Times New Roman" w:eastAsia="仿宋_GB2312"/>
          <w:sz w:val="32"/>
          <w:szCs w:val="32"/>
        </w:rPr>
        <w:t>研究院</w:t>
      </w:r>
      <w:r>
        <w:rPr>
          <w:rFonts w:ascii="Times New Roman" w:hAnsi="Times New Roman" w:eastAsia="仿宋_GB2312"/>
          <w:sz w:val="32"/>
          <w:szCs w:val="32"/>
        </w:rPr>
        <w:t>业务的市场占有率。</w:t>
      </w:r>
    </w:p>
    <w:p w14:paraId="722F953F">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（二）根据研究院发展战略，开拓新项目，推进项目落地执行。</w:t>
      </w:r>
    </w:p>
    <w:p w14:paraId="30EDD38D">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（三）有较强</w:t>
      </w:r>
      <w:r>
        <w:rPr>
          <w:rFonts w:hint="eastAsia" w:ascii="Times New Roman" w:hAnsi="Times New Roman" w:eastAsia="仿宋_GB2312"/>
          <w:sz w:val="32"/>
          <w:szCs w:val="32"/>
          <w:lang w:val="en-US" w:eastAsia="zh-CN"/>
        </w:rPr>
        <w:t>的</w:t>
      </w:r>
      <w:r>
        <w:rPr>
          <w:rFonts w:hint="eastAsia" w:ascii="Times New Roman" w:hAnsi="Times New Roman" w:eastAsia="仿宋_GB2312"/>
          <w:sz w:val="32"/>
          <w:szCs w:val="32"/>
        </w:rPr>
        <w:t>市场洞察力，积</w:t>
      </w:r>
      <w:r>
        <w:rPr>
          <w:rFonts w:ascii="Times New Roman" w:hAnsi="Times New Roman" w:eastAsia="仿宋_GB2312"/>
          <w:sz w:val="32"/>
          <w:szCs w:val="32"/>
        </w:rPr>
        <w:t>极开展市场调查，主动收集市场信息，进行项目追踪、公关及</w:t>
      </w:r>
      <w:r>
        <w:rPr>
          <w:rFonts w:hint="eastAsia" w:ascii="Times New Roman" w:hAnsi="Times New Roman" w:eastAsia="仿宋_GB2312"/>
          <w:sz w:val="32"/>
          <w:szCs w:val="32"/>
        </w:rPr>
        <w:t>业务拓展，能够独立推进大型项目，为经营业务发展策略提供建议。</w:t>
      </w:r>
    </w:p>
    <w:p w14:paraId="4B472DF7">
      <w:pPr>
        <w:spacing w:line="588"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任职</w:t>
      </w:r>
      <w:r>
        <w:rPr>
          <w:rFonts w:ascii="Times New Roman" w:hAnsi="Times New Roman" w:eastAsia="仿宋_GB2312"/>
          <w:b/>
          <w:bCs/>
          <w:sz w:val="32"/>
          <w:szCs w:val="32"/>
        </w:rPr>
        <w:t>要求：</w:t>
      </w:r>
    </w:p>
    <w:p w14:paraId="2EDAAA05">
      <w:pPr>
        <w:numPr>
          <w:ilvl w:val="0"/>
          <w:numId w:val="0"/>
        </w:num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lang w:eastAsia="zh-CN"/>
        </w:rPr>
        <w:t>）</w:t>
      </w:r>
      <w:r>
        <w:rPr>
          <w:rFonts w:ascii="Times New Roman" w:hAnsi="Times New Roman" w:eastAsia="仿宋_GB2312"/>
          <w:sz w:val="32"/>
          <w:szCs w:val="32"/>
        </w:rPr>
        <w:t>拥护党的路线方针政策，政治</w:t>
      </w:r>
      <w:r>
        <w:rPr>
          <w:rFonts w:hint="eastAsia" w:ascii="Times New Roman" w:hAnsi="Times New Roman" w:eastAsia="仿宋_GB2312"/>
          <w:sz w:val="32"/>
          <w:szCs w:val="32"/>
        </w:rPr>
        <w:t>立场坚定</w:t>
      </w:r>
      <w:r>
        <w:rPr>
          <w:rFonts w:ascii="Times New Roman" w:hAnsi="Times New Roman" w:eastAsia="仿宋_GB2312"/>
          <w:sz w:val="32"/>
          <w:szCs w:val="32"/>
        </w:rPr>
        <w:t>，严守政治纪律和政治规矩，遵守国家法律法规，具有良好的道德品行和职业操守</w:t>
      </w:r>
      <w:r>
        <w:rPr>
          <w:rFonts w:hint="eastAsia" w:ascii="Times New Roman" w:hAnsi="Times New Roman" w:eastAsia="仿宋_GB2312"/>
          <w:sz w:val="32"/>
          <w:szCs w:val="32"/>
        </w:rPr>
        <w:t>。</w:t>
      </w:r>
    </w:p>
    <w:p w14:paraId="093D0369">
      <w:pPr>
        <w:spacing w:line="588"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（二）</w:t>
      </w:r>
      <w:r>
        <w:rPr>
          <w:rFonts w:ascii="Times New Roman" w:hAnsi="Times New Roman" w:eastAsia="仿宋_GB2312"/>
          <w:kern w:val="0"/>
          <w:sz w:val="32"/>
          <w:szCs w:val="32"/>
        </w:rPr>
        <w:t>研究生及以上学历；</w:t>
      </w:r>
      <w:r>
        <w:rPr>
          <w:rFonts w:hint="eastAsia" w:ascii="Times New Roman" w:hAnsi="Times New Roman" w:eastAsia="仿宋_GB2312"/>
          <w:sz w:val="32"/>
          <w:szCs w:val="32"/>
        </w:rPr>
        <w:t>中共</w:t>
      </w:r>
      <w:r>
        <w:rPr>
          <w:rFonts w:ascii="Times New Roman" w:hAnsi="Times New Roman" w:eastAsia="仿宋_GB2312"/>
          <w:sz w:val="32"/>
          <w:szCs w:val="32"/>
        </w:rPr>
        <w:t>党员</w:t>
      </w:r>
      <w:r>
        <w:rPr>
          <w:rFonts w:hint="eastAsia" w:ascii="Times New Roman" w:hAnsi="Times New Roman" w:eastAsia="仿宋_GB2312"/>
          <w:sz w:val="32"/>
          <w:szCs w:val="32"/>
        </w:rPr>
        <w:t>、</w:t>
      </w:r>
      <w:r>
        <w:rPr>
          <w:rFonts w:ascii="Times New Roman" w:hAnsi="Times New Roman" w:eastAsia="仿宋_GB2312"/>
          <w:sz w:val="32"/>
          <w:szCs w:val="32"/>
        </w:rPr>
        <w:t>副高级</w:t>
      </w:r>
      <w:r>
        <w:rPr>
          <w:rFonts w:hint="eastAsia" w:ascii="Times New Roman" w:hAnsi="Times New Roman" w:eastAsia="仿宋_GB2312"/>
          <w:sz w:val="32"/>
          <w:szCs w:val="32"/>
        </w:rPr>
        <w:t>及以上</w:t>
      </w:r>
      <w:r>
        <w:rPr>
          <w:rFonts w:ascii="Times New Roman" w:hAnsi="Times New Roman" w:eastAsia="仿宋_GB2312"/>
          <w:sz w:val="32"/>
          <w:szCs w:val="32"/>
        </w:rPr>
        <w:t>职称</w:t>
      </w:r>
      <w:r>
        <w:rPr>
          <w:rFonts w:hint="eastAsia" w:ascii="Times New Roman" w:hAnsi="Times New Roman" w:eastAsia="仿宋_GB2312"/>
          <w:sz w:val="32"/>
          <w:szCs w:val="32"/>
        </w:rPr>
        <w:t>（</w:t>
      </w:r>
      <w:r>
        <w:rPr>
          <w:rFonts w:ascii="Times New Roman" w:hAnsi="Times New Roman" w:eastAsia="仿宋_GB2312"/>
          <w:sz w:val="32"/>
          <w:szCs w:val="32"/>
        </w:rPr>
        <w:t>或同等水平职业资</w:t>
      </w:r>
      <w:r>
        <w:rPr>
          <w:rFonts w:hint="eastAsia" w:ascii="Times New Roman" w:hAnsi="Times New Roman" w:eastAsia="仿宋_GB2312"/>
          <w:sz w:val="32"/>
          <w:szCs w:val="32"/>
        </w:rPr>
        <w:t>格）优先。</w:t>
      </w:r>
    </w:p>
    <w:p w14:paraId="0C844AF2">
      <w:pPr>
        <w:widowControl/>
        <w:spacing w:line="588" w:lineRule="exact"/>
        <w:ind w:firstLine="640" w:firstLineChars="200"/>
        <w:rPr>
          <w:rFonts w:ascii="Times New Roman" w:hAnsi="Times New Roman" w:eastAsia="仿宋_GB2312"/>
          <w:kern w:val="0"/>
          <w:sz w:val="32"/>
          <w:szCs w:val="32"/>
        </w:rPr>
      </w:pPr>
      <w:r>
        <w:rPr>
          <w:rFonts w:hint="eastAsia" w:ascii="仿宋_GB2312" w:eastAsia="仿宋_GB2312"/>
          <w:sz w:val="32"/>
          <w:szCs w:val="32"/>
        </w:rPr>
        <w:t>（三）年龄</w:t>
      </w:r>
      <w:r>
        <w:rPr>
          <w:rFonts w:ascii="Times New Roman" w:hAnsi="Times New Roman" w:eastAsia="仿宋_GB2312"/>
          <w:sz w:val="32"/>
          <w:szCs w:val="32"/>
        </w:rPr>
        <w:t>40</w:t>
      </w:r>
      <w:r>
        <w:rPr>
          <w:rFonts w:hint="eastAsia" w:ascii="仿宋_GB2312" w:eastAsia="仿宋_GB2312"/>
          <w:sz w:val="32"/>
          <w:szCs w:val="32"/>
        </w:rPr>
        <w:t>周岁及以下（特别优秀者可适当放宽）</w:t>
      </w:r>
      <w:r>
        <w:rPr>
          <w:rFonts w:hint="eastAsia" w:ascii="Times New Roman" w:hAnsi="Times New Roman" w:eastAsia="仿宋_GB2312"/>
          <w:kern w:val="0"/>
          <w:sz w:val="32"/>
          <w:szCs w:val="32"/>
        </w:rPr>
        <w:t>。</w:t>
      </w:r>
    </w:p>
    <w:p w14:paraId="441C53A5">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w:t>
      </w:r>
      <w:r>
        <w:rPr>
          <w:rFonts w:ascii="Times New Roman" w:hAnsi="Times New Roman" w:eastAsia="仿宋_GB2312"/>
          <w:sz w:val="32"/>
          <w:szCs w:val="32"/>
        </w:rPr>
        <w:t>具有强烈的事业心、责任感和改革创新精神。</w:t>
      </w:r>
      <w:r>
        <w:rPr>
          <w:rFonts w:hint="eastAsia" w:ascii="Times New Roman" w:hAnsi="Times New Roman" w:eastAsia="仿宋_GB2312"/>
          <w:sz w:val="32"/>
          <w:szCs w:val="32"/>
        </w:rPr>
        <w:t>学习能力强，可快速适应市场变化。</w:t>
      </w:r>
    </w:p>
    <w:p w14:paraId="7DAC4574">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w:t>
      </w:r>
      <w:r>
        <w:rPr>
          <w:rFonts w:ascii="Times New Roman" w:hAnsi="Times New Roman" w:eastAsia="仿宋_GB2312"/>
          <w:sz w:val="32"/>
          <w:szCs w:val="32"/>
        </w:rPr>
        <w:t>具备较强的市场开拓能力、</w:t>
      </w:r>
      <w:r>
        <w:rPr>
          <w:rFonts w:hint="eastAsia" w:ascii="Times New Roman" w:hAnsi="Times New Roman" w:eastAsia="仿宋_GB2312"/>
          <w:sz w:val="32"/>
          <w:szCs w:val="32"/>
        </w:rPr>
        <w:t>项目落地执行能力</w:t>
      </w:r>
      <w:r>
        <w:rPr>
          <w:rFonts w:ascii="Times New Roman" w:hAnsi="Times New Roman" w:eastAsia="仿宋_GB2312"/>
          <w:sz w:val="32"/>
          <w:szCs w:val="32"/>
        </w:rPr>
        <w:t>，</w:t>
      </w:r>
      <w:r>
        <w:rPr>
          <w:rFonts w:hint="eastAsia" w:ascii="Times New Roman" w:hAnsi="Times New Roman" w:eastAsia="仿宋_GB2312"/>
          <w:sz w:val="32"/>
          <w:szCs w:val="32"/>
        </w:rPr>
        <w:t>能把客户需求转化为业务方案，</w:t>
      </w:r>
      <w:r>
        <w:rPr>
          <w:rFonts w:ascii="Times New Roman" w:hAnsi="Times New Roman" w:eastAsia="仿宋_GB2312"/>
          <w:sz w:val="32"/>
          <w:szCs w:val="32"/>
        </w:rPr>
        <w:t>能够独立带领团队完成经营任务</w:t>
      </w:r>
      <w:r>
        <w:rPr>
          <w:rFonts w:hint="eastAsia" w:ascii="Times New Roman" w:hAnsi="Times New Roman" w:eastAsia="仿宋_GB2312"/>
          <w:sz w:val="32"/>
          <w:szCs w:val="32"/>
        </w:rPr>
        <w:t>。</w:t>
      </w:r>
    </w:p>
    <w:p w14:paraId="44F1F411">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（六）有丰富的行业工作经验和深厚的行业知识，具有重大经营项目开拓经验，熟悉项目全周期管理，有成熟项目落地、年度业绩指标达成的案例，</w:t>
      </w:r>
      <w:r>
        <w:rPr>
          <w:rFonts w:ascii="Times New Roman" w:hAnsi="Times New Roman" w:eastAsia="仿宋_GB2312"/>
          <w:sz w:val="32"/>
          <w:szCs w:val="32"/>
        </w:rPr>
        <w:t>具有</w:t>
      </w:r>
      <w:r>
        <w:rPr>
          <w:rFonts w:hint="eastAsia" w:ascii="Times New Roman" w:hAnsi="Times New Roman" w:eastAsia="仿宋_GB2312"/>
          <w:sz w:val="32"/>
          <w:szCs w:val="32"/>
        </w:rPr>
        <w:t>行业客户</w:t>
      </w:r>
      <w:r>
        <w:rPr>
          <w:rFonts w:ascii="Times New Roman" w:hAnsi="Times New Roman" w:eastAsia="仿宋_GB2312"/>
          <w:sz w:val="32"/>
          <w:szCs w:val="32"/>
        </w:rPr>
        <w:t>资源者优先</w:t>
      </w:r>
      <w:r>
        <w:rPr>
          <w:rFonts w:hint="eastAsia" w:ascii="Times New Roman" w:hAnsi="Times New Roman" w:eastAsia="仿宋_GB2312"/>
          <w:sz w:val="32"/>
          <w:szCs w:val="32"/>
        </w:rPr>
        <w:t>考虑。</w:t>
      </w:r>
    </w:p>
    <w:p w14:paraId="0F359F07">
      <w:pPr>
        <w:numPr>
          <w:ilvl w:val="0"/>
          <w:numId w:val="0"/>
        </w:numPr>
        <w:spacing w:line="588" w:lineRule="exact"/>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四、数字媒体运营部副主任</w:t>
      </w:r>
    </w:p>
    <w:p w14:paraId="15D939C4">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7FA71EA2">
      <w:pPr>
        <w:keepNext w:val="0"/>
        <w:keepLines w:val="0"/>
        <w:pageBreakBefore w:val="0"/>
        <w:numPr>
          <w:ilvl w:val="0"/>
          <w:numId w:val="0"/>
        </w:numPr>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3920E635">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8" w:lineRule="exact"/>
        <w:ind w:right="0" w:rightChars="0" w:firstLine="640"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（一）开拓数字内容服务业务场景。负责新业态项目全链条开拓工作，打造可复制、可盈利的商业化产品与服务体系，培育部门新增业务增长点。</w:t>
      </w:r>
    </w:p>
    <w:p w14:paraId="29F19D3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8" w:lineRule="exact"/>
        <w:ind w:firstLine="640"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（二）维护核心客户关系，深挖客户潜在需求，推动存量客户提质增效、增量客户扩容增收，持续提升市场占有率与品牌行业影响力。</w:t>
      </w:r>
    </w:p>
    <w:p w14:paraId="2DC4C64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8" w:lineRule="exact"/>
        <w:ind w:firstLine="640"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（三）统筹对外商业合作、品牌联名、产业活动、行业服务等市场化项目，持续放大集团能源传媒品牌价值，提升部门市场化盈利能力与行业核心竞争力。</w:t>
      </w:r>
    </w:p>
    <w:p w14:paraId="3799C8B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8" w:lineRule="exact"/>
        <w:ind w:firstLine="640" w:firstLineChars="200"/>
        <w:jc w:val="left"/>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kern w:val="2"/>
          <w:sz w:val="32"/>
          <w:szCs w:val="32"/>
          <w:lang w:val="en-US" w:eastAsia="zh-CN" w:bidi="ar-SA"/>
        </w:rPr>
        <w:t>任职要求</w:t>
      </w:r>
    </w:p>
    <w:p w14:paraId="18C1845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8" w:lineRule="exact"/>
        <w:ind w:firstLine="640"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（一）拥护党的路线方针政策，政治立场坚定，严守政治纪律和政治规矩，遵守国家法律法规，具有良好的道德品行和职业操守。</w:t>
      </w:r>
    </w:p>
    <w:p w14:paraId="0AFDD57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8" w:lineRule="exact"/>
        <w:ind w:firstLine="640" w:firstLineChars="200"/>
        <w:jc w:val="left"/>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val="0"/>
          <w:kern w:val="2"/>
          <w:sz w:val="32"/>
          <w:szCs w:val="32"/>
          <w:lang w:val="en-US" w:eastAsia="zh-CN" w:bidi="ar-SA"/>
        </w:rPr>
        <w:t>（二）年龄40周岁及以下，身体健康，能够适应市场化高频出差、高强度攻坚工作，抗压能力强。研究生及以上学历；中共党员、副高级及以上职称（或同等水平职业资格）优先。</w:t>
      </w:r>
    </w:p>
    <w:p w14:paraId="1DD8AC3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8" w:lineRule="exact"/>
        <w:ind w:firstLine="640" w:firstLineChars="200"/>
        <w:jc w:val="left"/>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三）具备经营操盘实战能力，有市场拓展、新业务培育、业绩增量落地的成功实操案例，5年及以上能源、互联网、传媒、市场化商务经营、市场开拓、项目运营相关经验。具备3年及以上大中型企业中层经营管理岗位经验，以及国企、能源央企合作项目落地经验优先。</w:t>
      </w:r>
    </w:p>
    <w:p w14:paraId="6836A171">
      <w:pPr>
        <w:numPr>
          <w:ilvl w:val="0"/>
          <w:numId w:val="0"/>
        </w:numPr>
        <w:spacing w:line="588" w:lineRule="exact"/>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五、中电传媒股份有限公司广东分公司副经理</w:t>
      </w:r>
    </w:p>
    <w:p w14:paraId="63D53277">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23449D35">
      <w:pPr>
        <w:numPr>
          <w:ilvl w:val="0"/>
          <w:numId w:val="0"/>
        </w:num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361667D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（一）</w:t>
      </w:r>
      <w:r>
        <w:rPr>
          <w:rFonts w:ascii="Times New Roman" w:hAnsi="Times New Roman" w:eastAsia="仿宋_GB2312" w:cs="Times New Roman"/>
          <w:sz w:val="32"/>
          <w:szCs w:val="32"/>
        </w:rPr>
        <w:t>掌握</w:t>
      </w:r>
      <w:r>
        <w:rPr>
          <w:rFonts w:hint="eastAsia" w:ascii="Times New Roman" w:hAnsi="Times New Roman" w:eastAsia="仿宋_GB2312" w:cs="Times New Roman"/>
          <w:sz w:val="32"/>
          <w:szCs w:val="32"/>
          <w:lang w:val="en-US" w:eastAsia="zh-CN"/>
        </w:rPr>
        <w:t>行业</w:t>
      </w:r>
      <w:r>
        <w:rPr>
          <w:rFonts w:ascii="Times New Roman" w:hAnsi="Times New Roman" w:eastAsia="仿宋_GB2312" w:cs="Times New Roman"/>
          <w:sz w:val="32"/>
          <w:szCs w:val="32"/>
        </w:rPr>
        <w:t>市场动态，</w:t>
      </w:r>
      <w:r>
        <w:rPr>
          <w:rFonts w:hint="eastAsia" w:ascii="Times New Roman" w:hAnsi="Times New Roman" w:eastAsia="仿宋_GB2312" w:cs="Times New Roman"/>
          <w:sz w:val="32"/>
          <w:szCs w:val="32"/>
          <w:lang w:val="en-US" w:eastAsia="zh-CN"/>
        </w:rPr>
        <w:t>能独立</w:t>
      </w:r>
      <w:r>
        <w:rPr>
          <w:rFonts w:ascii="Times New Roman" w:hAnsi="Times New Roman" w:eastAsia="仿宋_GB2312" w:cs="Times New Roman"/>
          <w:sz w:val="32"/>
          <w:szCs w:val="32"/>
        </w:rPr>
        <w:t>开辟</w:t>
      </w:r>
      <w:r>
        <w:rPr>
          <w:rFonts w:hint="eastAsia" w:ascii="Times New Roman" w:hAnsi="Times New Roman" w:eastAsia="仿宋_GB2312" w:cs="Times New Roman"/>
          <w:sz w:val="32"/>
          <w:szCs w:val="32"/>
          <w:lang w:val="en-US" w:eastAsia="zh-CN"/>
        </w:rPr>
        <w:t>新客户、</w:t>
      </w:r>
      <w:r>
        <w:rPr>
          <w:rFonts w:ascii="Times New Roman" w:hAnsi="Times New Roman" w:eastAsia="仿宋_GB2312" w:cs="Times New Roman"/>
          <w:sz w:val="32"/>
          <w:szCs w:val="32"/>
        </w:rPr>
        <w:t>新</w:t>
      </w:r>
      <w:r>
        <w:rPr>
          <w:rFonts w:hint="eastAsia" w:ascii="Times New Roman" w:hAnsi="Times New Roman" w:eastAsia="仿宋_GB2312" w:cs="Times New Roman"/>
          <w:sz w:val="32"/>
          <w:szCs w:val="32"/>
          <w:lang w:val="en-US" w:eastAsia="zh-CN"/>
        </w:rPr>
        <w:t>业务、新</w:t>
      </w:r>
      <w:r>
        <w:rPr>
          <w:rFonts w:ascii="Times New Roman" w:hAnsi="Times New Roman" w:eastAsia="仿宋_GB2312" w:cs="Times New Roman"/>
          <w:sz w:val="32"/>
          <w:szCs w:val="32"/>
        </w:rPr>
        <w:t>市场，拓宽业务渠道，</w:t>
      </w:r>
      <w:r>
        <w:rPr>
          <w:rFonts w:hint="eastAsia" w:ascii="Times New Roman" w:hAnsi="Times New Roman" w:eastAsia="仿宋_GB2312" w:cs="Times New Roman"/>
          <w:sz w:val="32"/>
          <w:szCs w:val="32"/>
          <w:lang w:val="en-US" w:eastAsia="zh-CN"/>
        </w:rPr>
        <w:t>挖掘客户潜在需求，</w:t>
      </w:r>
      <w:r>
        <w:rPr>
          <w:rFonts w:ascii="Times New Roman" w:hAnsi="Times New Roman" w:eastAsia="仿宋_GB2312" w:cs="Times New Roman"/>
          <w:sz w:val="32"/>
          <w:szCs w:val="32"/>
        </w:rPr>
        <w:t>不断扩大公司业务的市场占有率。</w:t>
      </w:r>
    </w:p>
    <w:p w14:paraId="0D69FF5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（二）根据公司发展战略，开拓新项目，推进项目落地执行。</w:t>
      </w:r>
    </w:p>
    <w:p w14:paraId="4F13111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（三）积</w:t>
      </w:r>
      <w:r>
        <w:rPr>
          <w:rFonts w:ascii="Times New Roman" w:hAnsi="Times New Roman" w:eastAsia="仿宋_GB2312" w:cs="Times New Roman"/>
          <w:sz w:val="32"/>
          <w:szCs w:val="32"/>
        </w:rPr>
        <w:t>极开展市场调查，主动收集市场信息，进行项目追踪、公关及</w:t>
      </w:r>
      <w:r>
        <w:rPr>
          <w:rFonts w:hint="eastAsia" w:ascii="Times New Roman" w:hAnsi="Times New Roman" w:eastAsia="仿宋_GB2312" w:cs="Times New Roman"/>
          <w:sz w:val="32"/>
          <w:szCs w:val="32"/>
          <w:lang w:val="en-US" w:eastAsia="zh-CN"/>
        </w:rPr>
        <w:t>业务拓展，</w:t>
      </w:r>
      <w:r>
        <w:rPr>
          <w:rFonts w:hint="eastAsia" w:ascii="Times New Roman" w:hAnsi="Times New Roman" w:eastAsia="仿宋_GB2312" w:cs="Times New Roman"/>
          <w:b w:val="0"/>
          <w:bCs w:val="0"/>
          <w:color w:val="auto"/>
          <w:sz w:val="32"/>
          <w:szCs w:val="32"/>
          <w:lang w:val="en-US" w:eastAsia="zh-CN"/>
        </w:rPr>
        <w:t>能够独立推进大型项目，</w:t>
      </w:r>
      <w:r>
        <w:rPr>
          <w:rFonts w:hint="eastAsia" w:ascii="Times New Roman" w:hAnsi="Times New Roman" w:eastAsia="仿宋_GB2312" w:cs="Times New Roman"/>
          <w:sz w:val="32"/>
          <w:szCs w:val="32"/>
          <w:lang w:val="en-US" w:eastAsia="zh-CN"/>
        </w:rPr>
        <w:t>为经营业务发展策略提供建议。</w:t>
      </w:r>
    </w:p>
    <w:p w14:paraId="3F72F289">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（四）对招标文件进行分析，牵头组织开展投标工作，</w:t>
      </w:r>
      <w:r>
        <w:rPr>
          <w:rFonts w:ascii="Times New Roman" w:hAnsi="Times New Roman" w:eastAsia="仿宋_GB2312" w:cs="Times New Roman"/>
          <w:sz w:val="32"/>
          <w:szCs w:val="32"/>
        </w:rPr>
        <w:t>能负责出具相应的产品及</w:t>
      </w:r>
      <w:r>
        <w:rPr>
          <w:rFonts w:hint="eastAsia" w:ascii="Times New Roman" w:hAnsi="Times New Roman" w:eastAsia="仿宋_GB2312" w:cs="Times New Roman"/>
          <w:sz w:val="32"/>
          <w:szCs w:val="32"/>
          <w:lang w:val="en-US" w:eastAsia="zh-CN"/>
        </w:rPr>
        <w:t>项目方案、</w:t>
      </w:r>
      <w:r>
        <w:rPr>
          <w:rFonts w:ascii="Times New Roman" w:hAnsi="Times New Roman" w:eastAsia="仿宋_GB2312" w:cs="Times New Roman"/>
          <w:sz w:val="32"/>
          <w:szCs w:val="32"/>
        </w:rPr>
        <w:t>活动</w:t>
      </w:r>
      <w:r>
        <w:rPr>
          <w:rFonts w:hint="eastAsia" w:ascii="Times New Roman" w:hAnsi="Times New Roman" w:eastAsia="仿宋_GB2312" w:cs="Times New Roman"/>
          <w:sz w:val="32"/>
          <w:szCs w:val="32"/>
          <w:lang w:val="en-US" w:eastAsia="zh-CN"/>
        </w:rPr>
        <w:t>执行方案等，能组织商务洽谈、报价、方案宣讲、招投标支撑，能负责合同评审、签约跟进，把控商务条款风险。</w:t>
      </w:r>
    </w:p>
    <w:p w14:paraId="2A923A8A">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任职</w:t>
      </w:r>
      <w:r>
        <w:rPr>
          <w:rFonts w:ascii="Times New Roman" w:hAnsi="Times New Roman" w:eastAsia="仿宋_GB2312" w:cs="Times New Roman"/>
          <w:b/>
          <w:bCs/>
          <w:sz w:val="32"/>
          <w:szCs w:val="32"/>
        </w:rPr>
        <w:t>要求：</w:t>
      </w:r>
    </w:p>
    <w:p w14:paraId="551FD3A2">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拥护党的路线方针政策</w:t>
      </w:r>
      <w:r>
        <w:rPr>
          <w:rFonts w:hint="default" w:ascii="Times New Roman" w:hAnsi="Times New Roman" w:eastAsia="仿宋_GB2312" w:cs="Times New Roman"/>
          <w:color w:val="auto"/>
          <w:sz w:val="32"/>
          <w:szCs w:val="32"/>
        </w:rPr>
        <w:t>，政治</w:t>
      </w:r>
      <w:r>
        <w:rPr>
          <w:rFonts w:hint="eastAsia" w:ascii="Times New Roman" w:hAnsi="Times New Roman" w:eastAsia="仿宋_GB2312" w:cs="Times New Roman"/>
          <w:color w:val="auto"/>
          <w:sz w:val="32"/>
          <w:szCs w:val="32"/>
          <w:lang w:val="en-US" w:eastAsia="zh-CN"/>
        </w:rPr>
        <w:t>立场坚定</w:t>
      </w:r>
      <w:r>
        <w:rPr>
          <w:rFonts w:hint="default" w:ascii="Times New Roman" w:hAnsi="Times New Roman" w:eastAsia="仿宋_GB2312" w:cs="Times New Roman"/>
          <w:color w:val="auto"/>
          <w:sz w:val="32"/>
          <w:szCs w:val="32"/>
        </w:rPr>
        <w:t>，严守政治纪律和政治规矩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遵守国家法律法规，具有良好的道德品行和职业操守</w:t>
      </w:r>
      <w:r>
        <w:rPr>
          <w:rFonts w:hint="eastAsia" w:ascii="Times New Roman" w:hAnsi="Times New Roman" w:eastAsia="仿宋_GB2312" w:cs="Times New Roman"/>
          <w:color w:val="auto"/>
          <w:sz w:val="32"/>
          <w:szCs w:val="32"/>
          <w:lang w:eastAsia="zh-CN"/>
        </w:rPr>
        <w:t>。</w:t>
      </w:r>
    </w:p>
    <w:p w14:paraId="6F8F1F39">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ascii="Times New Roman" w:hAnsi="Times New Roman" w:eastAsia="仿宋_GB2312"/>
          <w:kern w:val="0"/>
          <w:sz w:val="32"/>
          <w:szCs w:val="32"/>
        </w:rPr>
      </w:pP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二</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研究生及以上学历；</w:t>
      </w:r>
      <w:r>
        <w:rPr>
          <w:rFonts w:hint="eastAsia" w:ascii="Times New Roman" w:hAnsi="Times New Roman" w:eastAsia="仿宋_GB2312" w:cs="Times New Roman"/>
          <w:sz w:val="32"/>
          <w:szCs w:val="32"/>
          <w:lang w:val="en-US" w:eastAsia="zh-CN"/>
        </w:rPr>
        <w:t>中共</w:t>
      </w:r>
      <w:r>
        <w:rPr>
          <w:rFonts w:hint="default" w:ascii="Times New Roman" w:hAnsi="Times New Roman" w:eastAsia="仿宋_GB2312" w:cs="Times New Roman"/>
          <w:sz w:val="32"/>
          <w:szCs w:val="32"/>
          <w:lang w:val="en-US" w:eastAsia="zh-CN"/>
        </w:rPr>
        <w:t>党员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副高级</w:t>
      </w:r>
      <w:r>
        <w:rPr>
          <w:rFonts w:hint="eastAsia" w:ascii="Times New Roman" w:hAnsi="Times New Roman" w:eastAsia="仿宋_GB2312" w:cs="Times New Roman"/>
          <w:sz w:val="32"/>
          <w:szCs w:val="32"/>
          <w:lang w:val="en-US" w:eastAsia="zh-CN"/>
        </w:rPr>
        <w:t>及以上</w:t>
      </w:r>
      <w:r>
        <w:rPr>
          <w:rFonts w:hint="default"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或同等水平职业资</w:t>
      </w:r>
      <w:r>
        <w:rPr>
          <w:rFonts w:hint="eastAsia" w:ascii="Times New Roman" w:hAnsi="Times New Roman" w:eastAsia="仿宋_GB2312" w:cs="Times New Roman"/>
          <w:sz w:val="32"/>
          <w:szCs w:val="32"/>
          <w:lang w:val="en-US" w:eastAsia="zh-CN"/>
        </w:rPr>
        <w:t>格）优先。</w:t>
      </w:r>
    </w:p>
    <w:p w14:paraId="44B2079B">
      <w:pPr>
        <w:widowControl/>
        <w:numPr>
          <w:ilvl w:val="0"/>
          <w:numId w:val="0"/>
        </w:numPr>
        <w:spacing w:line="588" w:lineRule="exact"/>
        <w:ind w:firstLine="640" w:firstLineChars="200"/>
        <w:rPr>
          <w:rFonts w:ascii="Times New Roman" w:hAnsi="Times New Roman" w:eastAsia="仿宋_GB2312"/>
          <w:kern w:val="0"/>
          <w:sz w:val="32"/>
          <w:szCs w:val="32"/>
        </w:rPr>
      </w:pPr>
      <w:r>
        <w:rPr>
          <w:rFonts w:hint="eastAsia" w:ascii="仿宋_GB2312" w:eastAsia="仿宋_GB2312" w:cs="Times New Roman"/>
          <w:sz w:val="32"/>
          <w:szCs w:val="32"/>
        </w:rPr>
        <w:t>（</w:t>
      </w:r>
      <w:r>
        <w:rPr>
          <w:rFonts w:hint="eastAsia" w:ascii="仿宋_GB2312" w:eastAsia="仿宋_GB2312" w:cs="Times New Roman"/>
          <w:sz w:val="32"/>
          <w:szCs w:val="32"/>
          <w:lang w:val="en-US" w:eastAsia="zh-CN"/>
        </w:rPr>
        <w:t>三</w:t>
      </w:r>
      <w:r>
        <w:rPr>
          <w:rFonts w:hint="eastAsia" w:ascii="仿宋_GB2312" w:eastAsia="仿宋_GB2312" w:cs="Times New Roman"/>
          <w:sz w:val="32"/>
          <w:szCs w:val="32"/>
        </w:rPr>
        <w:t>）</w:t>
      </w:r>
      <w:r>
        <w:rPr>
          <w:rFonts w:hint="eastAsia" w:ascii="仿宋_GB2312" w:eastAsia="仿宋_GB2312" w:cs="Times New Roman"/>
          <w:sz w:val="32"/>
          <w:szCs w:val="32"/>
          <w:lang w:val="en-US" w:eastAsia="zh-CN"/>
        </w:rPr>
        <w:t>年龄</w:t>
      </w:r>
      <w:r>
        <w:rPr>
          <w:rFonts w:hint="default" w:ascii="Times New Roman" w:hAnsi="Times New Roman" w:eastAsia="仿宋_GB2312" w:cs="Times New Roman"/>
          <w:sz w:val="32"/>
          <w:szCs w:val="32"/>
        </w:rPr>
        <w:t>40</w:t>
      </w:r>
      <w:r>
        <w:rPr>
          <w:rFonts w:hint="eastAsia" w:ascii="仿宋_GB2312" w:eastAsia="仿宋_GB2312"/>
          <w:sz w:val="32"/>
          <w:szCs w:val="32"/>
        </w:rPr>
        <w:t>周岁及以下</w:t>
      </w:r>
      <w:r>
        <w:rPr>
          <w:rFonts w:hint="eastAsia" w:ascii="仿宋_GB2312" w:eastAsia="仿宋_GB2312"/>
          <w:sz w:val="32"/>
          <w:szCs w:val="32"/>
          <w:lang w:eastAsia="zh-CN"/>
        </w:rPr>
        <w:t>（</w:t>
      </w:r>
      <w:r>
        <w:rPr>
          <w:rFonts w:hint="eastAsia" w:ascii="仿宋_GB2312" w:eastAsia="仿宋_GB2312"/>
          <w:sz w:val="32"/>
          <w:szCs w:val="32"/>
          <w:lang w:val="en-US" w:eastAsia="zh-CN"/>
        </w:rPr>
        <w:t>特别优秀者可适当放宽</w:t>
      </w:r>
      <w:r>
        <w:rPr>
          <w:rFonts w:hint="eastAsia" w:ascii="仿宋_GB2312" w:eastAsia="仿宋_GB2312"/>
          <w:sz w:val="32"/>
          <w:szCs w:val="32"/>
          <w:lang w:eastAsia="zh-CN"/>
        </w:rPr>
        <w:t>）</w:t>
      </w:r>
      <w:r>
        <w:rPr>
          <w:rFonts w:hint="eastAsia" w:ascii="Times New Roman" w:hAnsi="Times New Roman" w:eastAsia="仿宋_GB2312"/>
          <w:kern w:val="0"/>
          <w:sz w:val="32"/>
          <w:szCs w:val="32"/>
          <w:lang w:eastAsia="zh-CN"/>
        </w:rPr>
        <w:t>。</w:t>
      </w:r>
    </w:p>
    <w:p w14:paraId="1437A4B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（四）</w:t>
      </w:r>
      <w:r>
        <w:rPr>
          <w:rFonts w:hint="default" w:ascii="Times New Roman" w:hAnsi="Times New Roman" w:eastAsia="仿宋_GB2312" w:cs="Times New Roman"/>
          <w:b w:val="0"/>
          <w:bCs w:val="0"/>
          <w:color w:val="auto"/>
          <w:sz w:val="32"/>
          <w:szCs w:val="32"/>
          <w:lang w:val="en-US" w:eastAsia="zh-CN"/>
        </w:rPr>
        <w:t>具备较强的市场开拓能力、</w:t>
      </w:r>
      <w:r>
        <w:rPr>
          <w:rFonts w:hint="eastAsia" w:ascii="Times New Roman" w:hAnsi="Times New Roman" w:eastAsia="仿宋_GB2312" w:cs="Times New Roman"/>
          <w:b w:val="0"/>
          <w:bCs w:val="0"/>
          <w:color w:val="auto"/>
          <w:sz w:val="32"/>
          <w:szCs w:val="32"/>
          <w:lang w:val="en-US" w:eastAsia="zh-CN"/>
        </w:rPr>
        <w:t>项目落地执行能力</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能把客户需求转化为业务方案，</w:t>
      </w:r>
      <w:r>
        <w:rPr>
          <w:rFonts w:hint="default" w:ascii="Times New Roman" w:hAnsi="Times New Roman" w:eastAsia="仿宋_GB2312" w:cs="Times New Roman"/>
          <w:b w:val="0"/>
          <w:bCs w:val="0"/>
          <w:color w:val="auto"/>
          <w:sz w:val="32"/>
          <w:szCs w:val="32"/>
          <w:lang w:val="en-US" w:eastAsia="zh-CN"/>
        </w:rPr>
        <w:t>能够独立带领团队完成经营任务</w:t>
      </w:r>
      <w:r>
        <w:rPr>
          <w:rFonts w:hint="eastAsia" w:ascii="Times New Roman" w:hAnsi="Times New Roman" w:eastAsia="仿宋_GB2312" w:cs="Times New Roman"/>
          <w:b w:val="0"/>
          <w:bCs w:val="0"/>
          <w:color w:val="auto"/>
          <w:sz w:val="32"/>
          <w:szCs w:val="32"/>
          <w:lang w:val="en-US" w:eastAsia="zh-CN"/>
        </w:rPr>
        <w:t>。</w:t>
      </w:r>
    </w:p>
    <w:p w14:paraId="2F9BF919">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（五）具有重大经营项目开拓经验，熟悉项目全周期管理，有成熟项目落地、年度业绩指标达成的案例，</w:t>
      </w:r>
      <w:r>
        <w:rPr>
          <w:rFonts w:hint="default" w:ascii="Times New Roman" w:hAnsi="Times New Roman" w:eastAsia="仿宋_GB2312" w:cs="Times New Roman"/>
          <w:b w:val="0"/>
          <w:bCs w:val="0"/>
          <w:color w:val="auto"/>
          <w:sz w:val="32"/>
          <w:szCs w:val="32"/>
          <w:lang w:val="en-US" w:eastAsia="zh-CN"/>
        </w:rPr>
        <w:t>具有</w:t>
      </w:r>
      <w:r>
        <w:rPr>
          <w:rFonts w:hint="eastAsia" w:ascii="Times New Roman" w:hAnsi="Times New Roman" w:eastAsia="仿宋_GB2312" w:cs="Times New Roman"/>
          <w:b w:val="0"/>
          <w:bCs w:val="0"/>
          <w:color w:val="auto"/>
          <w:sz w:val="32"/>
          <w:szCs w:val="32"/>
          <w:lang w:val="en-US" w:eastAsia="zh-CN"/>
        </w:rPr>
        <w:t>行业客户</w:t>
      </w:r>
      <w:r>
        <w:rPr>
          <w:rFonts w:hint="default" w:ascii="Times New Roman" w:hAnsi="Times New Roman" w:eastAsia="仿宋_GB2312" w:cs="Times New Roman"/>
          <w:b w:val="0"/>
          <w:bCs w:val="0"/>
          <w:color w:val="auto"/>
          <w:sz w:val="32"/>
          <w:szCs w:val="32"/>
          <w:lang w:val="en-US" w:eastAsia="zh-CN"/>
        </w:rPr>
        <w:t>资源者优先</w:t>
      </w:r>
      <w:r>
        <w:rPr>
          <w:rFonts w:hint="eastAsia" w:ascii="Times New Roman" w:hAnsi="Times New Roman" w:eastAsia="仿宋_GB2312" w:cs="Times New Roman"/>
          <w:b w:val="0"/>
          <w:bCs w:val="0"/>
          <w:color w:val="auto"/>
          <w:sz w:val="32"/>
          <w:szCs w:val="32"/>
          <w:lang w:val="en-US" w:eastAsia="zh-CN"/>
        </w:rPr>
        <w:t>。</w:t>
      </w:r>
    </w:p>
    <w:p w14:paraId="1015D67A">
      <w:pPr>
        <w:numPr>
          <w:ilvl w:val="0"/>
          <w:numId w:val="0"/>
        </w:numPr>
        <w:spacing w:line="588" w:lineRule="exact"/>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六、党群工作部（企业文化部）党建专责</w:t>
      </w:r>
    </w:p>
    <w:p w14:paraId="028A16DB">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0B12C3F6">
      <w:p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3B4F7B60">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hint="eastAsia" w:eastAsia="仿宋_GB2312"/>
          <w:sz w:val="32"/>
          <w:szCs w:val="32"/>
          <w:lang w:val="en-US" w:eastAsia="zh-CN"/>
        </w:rPr>
      </w:pPr>
      <w:r>
        <w:rPr>
          <w:rFonts w:hint="eastAsia" w:eastAsia="仿宋_GB2312"/>
          <w:sz w:val="32"/>
          <w:szCs w:val="32"/>
          <w:lang w:val="en-US" w:eastAsia="zh-CN"/>
        </w:rPr>
        <w:t>（一）贯彻落实上级党组织部署和集团公司党委工作要求，督促基层党组织抓好落地执行。</w:t>
      </w:r>
    </w:p>
    <w:p w14:paraId="1F470B97">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hint="default" w:eastAsia="仿宋_GB2312"/>
          <w:sz w:val="32"/>
          <w:szCs w:val="32"/>
          <w:lang w:val="en-US" w:eastAsia="zh-CN"/>
        </w:rPr>
      </w:pPr>
      <w:r>
        <w:rPr>
          <w:rFonts w:hint="eastAsia" w:eastAsia="仿宋_GB2312"/>
          <w:sz w:val="32"/>
          <w:szCs w:val="32"/>
          <w:lang w:val="en-US" w:eastAsia="zh-CN"/>
        </w:rPr>
        <w:t>（二）协助组织党委理论学习中心组学习、党内集中教育、政治理论学习；制定年度学习计划，组织党课学习、专题研讨，做好学习台账、资料归档；协助落实意识形态工作，开展思想动态研判等。</w:t>
      </w:r>
    </w:p>
    <w:p w14:paraId="62FB8649">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hint="default" w:eastAsia="仿宋_GB2312"/>
          <w:sz w:val="32"/>
          <w:szCs w:val="32"/>
          <w:lang w:val="en-US" w:eastAsia="zh-CN"/>
        </w:rPr>
      </w:pPr>
      <w:r>
        <w:rPr>
          <w:rFonts w:hint="eastAsia" w:eastAsia="仿宋_GB2312"/>
          <w:sz w:val="32"/>
          <w:szCs w:val="32"/>
          <w:lang w:val="en-US" w:eastAsia="zh-CN"/>
        </w:rPr>
        <w:t>（三）协助完善党建制度体系，修订党务管理相关制度，健全党建工作台账，做好文件收发、保密管理、党建阵地建设管理。</w:t>
      </w:r>
    </w:p>
    <w:p w14:paraId="11B6C3BB">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eastAsia="仿宋_GB2312"/>
          <w:sz w:val="32"/>
          <w:szCs w:val="32"/>
        </w:rPr>
      </w:pPr>
      <w:r>
        <w:rPr>
          <w:rFonts w:hint="eastAsia" w:eastAsia="仿宋_GB2312"/>
          <w:sz w:val="32"/>
          <w:szCs w:val="32"/>
          <w:lang w:val="en-US" w:eastAsia="zh-CN"/>
        </w:rPr>
        <w:t>（四）</w:t>
      </w:r>
      <w:r>
        <w:rPr>
          <w:rFonts w:hint="eastAsia" w:eastAsia="仿宋_GB2312"/>
          <w:sz w:val="32"/>
          <w:szCs w:val="32"/>
        </w:rPr>
        <w:t>完成</w:t>
      </w:r>
      <w:r>
        <w:rPr>
          <w:rFonts w:hint="eastAsia" w:eastAsia="仿宋_GB2312"/>
          <w:sz w:val="32"/>
          <w:szCs w:val="32"/>
          <w:lang w:val="en-US" w:eastAsia="zh-CN"/>
        </w:rPr>
        <w:t>上级</w:t>
      </w:r>
      <w:r>
        <w:rPr>
          <w:rFonts w:hint="eastAsia" w:eastAsia="仿宋_GB2312"/>
          <w:sz w:val="32"/>
          <w:szCs w:val="32"/>
        </w:rPr>
        <w:t>交办的其他工作。</w:t>
      </w:r>
    </w:p>
    <w:p w14:paraId="502C5D26">
      <w:pPr>
        <w:spacing w:line="588" w:lineRule="exact"/>
        <w:ind w:firstLine="643" w:firstLineChars="200"/>
        <w:rPr>
          <w:rFonts w:hint="eastAsia" w:eastAsia="仿宋_GB2312"/>
          <w:b/>
          <w:bCs/>
          <w:sz w:val="32"/>
          <w:szCs w:val="32"/>
          <w:lang w:eastAsia="zh-CN"/>
        </w:rPr>
      </w:pPr>
      <w:r>
        <w:rPr>
          <w:rFonts w:eastAsia="仿宋_GB2312"/>
          <w:b/>
          <w:bCs/>
          <w:sz w:val="32"/>
          <w:szCs w:val="32"/>
        </w:rPr>
        <w:t>任职要求</w:t>
      </w:r>
      <w:r>
        <w:rPr>
          <w:rFonts w:hint="eastAsia" w:eastAsia="仿宋_GB2312"/>
          <w:b/>
          <w:bCs/>
          <w:sz w:val="32"/>
          <w:szCs w:val="32"/>
          <w:lang w:eastAsia="zh-CN"/>
        </w:rPr>
        <w:t>：</w:t>
      </w:r>
    </w:p>
    <w:p w14:paraId="2703F825">
      <w:pPr>
        <w:spacing w:line="588" w:lineRule="exact"/>
        <w:ind w:firstLine="640" w:firstLineChars="200"/>
        <w:rPr>
          <w:rFonts w:eastAsia="仿宋_GB2312"/>
          <w:sz w:val="32"/>
          <w:szCs w:val="32"/>
        </w:rPr>
      </w:pPr>
      <w:r>
        <w:rPr>
          <w:rFonts w:hint="eastAsia" w:eastAsia="仿宋_GB2312"/>
          <w:sz w:val="32"/>
          <w:szCs w:val="32"/>
          <w:lang w:eastAsia="zh-CN"/>
        </w:rPr>
        <w:t>（</w:t>
      </w:r>
      <w:r>
        <w:rPr>
          <w:rFonts w:hint="eastAsia" w:eastAsia="仿宋_GB2312"/>
          <w:sz w:val="32"/>
          <w:szCs w:val="32"/>
          <w:lang w:val="en-US" w:eastAsia="zh-CN"/>
        </w:rPr>
        <w:t>一</w:t>
      </w:r>
      <w:r>
        <w:rPr>
          <w:rFonts w:hint="eastAsia" w:eastAsia="仿宋_GB2312"/>
          <w:sz w:val="32"/>
          <w:szCs w:val="32"/>
          <w:lang w:eastAsia="zh-CN"/>
        </w:rPr>
        <w:t>）</w:t>
      </w:r>
      <w:r>
        <w:rPr>
          <w:rFonts w:eastAsia="仿宋_GB2312"/>
          <w:sz w:val="32"/>
          <w:szCs w:val="32"/>
        </w:rPr>
        <w:t>中共党员，拥护党的路线方针政策；品行端正，能自觉遵守职业道德，事业心和责任感强。</w:t>
      </w:r>
    </w:p>
    <w:p w14:paraId="4575F5C5">
      <w:pPr>
        <w:spacing w:line="588" w:lineRule="exact"/>
        <w:ind w:firstLine="640" w:firstLineChars="200"/>
        <w:rPr>
          <w:rFonts w:eastAsia="仿宋_GB2312"/>
          <w:sz w:val="32"/>
          <w:szCs w:val="32"/>
        </w:rPr>
      </w:pPr>
      <w:r>
        <w:rPr>
          <w:rFonts w:hint="eastAsia" w:eastAsia="仿宋_GB2312"/>
          <w:sz w:val="32"/>
          <w:szCs w:val="32"/>
          <w:lang w:val="en-US" w:eastAsia="zh-CN"/>
        </w:rPr>
        <w:t>（二）</w:t>
      </w:r>
      <w:r>
        <w:rPr>
          <w:rFonts w:hint="eastAsia" w:ascii="仿宋_GB2312" w:hAnsi="仿宋_GB2312" w:eastAsia="仿宋_GB2312" w:cs="仿宋_GB2312"/>
          <w:sz w:val="32"/>
          <w:szCs w:val="32"/>
          <w:lang w:val="en-US" w:eastAsia="zh-CN"/>
        </w:rPr>
        <w:t>研究生</w:t>
      </w:r>
      <w:r>
        <w:rPr>
          <w:rFonts w:hint="eastAsia" w:ascii="仿宋_GB2312" w:hAnsi="仿宋_GB2312" w:eastAsia="仿宋_GB2312" w:cs="仿宋_GB2312"/>
          <w:sz w:val="32"/>
          <w:szCs w:val="32"/>
        </w:rPr>
        <w:t>及以上学历，专业不限，年龄</w:t>
      </w:r>
      <w:r>
        <w:rPr>
          <w:rFonts w:hint="default" w:ascii="Times New Roman" w:hAnsi="Times New Roman" w:eastAsia="仿宋_GB2312" w:cs="Times New Roman"/>
          <w:sz w:val="32"/>
          <w:szCs w:val="32"/>
          <w:lang w:val="en-US" w:eastAsia="zh-CN"/>
        </w:rPr>
        <w:t>35</w:t>
      </w:r>
      <w:r>
        <w:rPr>
          <w:rFonts w:hint="eastAsia" w:ascii="Times New Roman" w:hAnsi="Times New Roman" w:eastAsia="仿宋_GB2312" w:cs="Times New Roman"/>
          <w:sz w:val="32"/>
          <w:szCs w:val="32"/>
          <w:lang w:val="en-US" w:eastAsia="zh-CN"/>
        </w:rPr>
        <w:t>周</w:t>
      </w:r>
      <w:r>
        <w:rPr>
          <w:rFonts w:hint="eastAsia" w:ascii="仿宋_GB2312" w:hAnsi="仿宋_GB2312" w:eastAsia="仿宋_GB2312" w:cs="仿宋_GB2312"/>
          <w:sz w:val="32"/>
          <w:szCs w:val="32"/>
        </w:rPr>
        <w:t>岁以下</w:t>
      </w:r>
      <w:r>
        <w:rPr>
          <w:rFonts w:eastAsia="仿宋_GB2312"/>
          <w:sz w:val="32"/>
          <w:szCs w:val="32"/>
        </w:rPr>
        <w:t>。</w:t>
      </w:r>
    </w:p>
    <w:p w14:paraId="42BA748E">
      <w:pPr>
        <w:spacing w:line="588" w:lineRule="exact"/>
        <w:ind w:firstLine="640" w:firstLineChars="200"/>
        <w:rPr>
          <w:rFonts w:eastAsia="仿宋_GB2312"/>
          <w:sz w:val="32"/>
          <w:szCs w:val="32"/>
        </w:rPr>
      </w:pPr>
      <w:r>
        <w:rPr>
          <w:rFonts w:hint="eastAsia" w:eastAsia="仿宋_GB2312"/>
          <w:sz w:val="32"/>
          <w:szCs w:val="32"/>
          <w:lang w:val="en-US" w:eastAsia="zh-CN"/>
        </w:rPr>
        <w:t>（三）</w:t>
      </w:r>
      <w:r>
        <w:rPr>
          <w:rFonts w:eastAsia="仿宋_GB2312"/>
          <w:sz w:val="32"/>
          <w:szCs w:val="32"/>
        </w:rPr>
        <w:t>工作细致，</w:t>
      </w:r>
      <w:r>
        <w:rPr>
          <w:rFonts w:hint="eastAsia" w:eastAsia="仿宋_GB2312"/>
          <w:sz w:val="32"/>
          <w:szCs w:val="32"/>
          <w:lang w:val="en-US" w:eastAsia="zh-CN"/>
        </w:rPr>
        <w:t>具有</w:t>
      </w:r>
      <w:r>
        <w:rPr>
          <w:rFonts w:eastAsia="仿宋_GB2312"/>
          <w:sz w:val="32"/>
          <w:szCs w:val="32"/>
        </w:rPr>
        <w:t>良好的沟通能力、团队精神，有良好的职业操守，保密意识强。</w:t>
      </w:r>
    </w:p>
    <w:p w14:paraId="15437ACF">
      <w:pPr>
        <w:spacing w:line="588" w:lineRule="exact"/>
        <w:ind w:firstLine="640" w:firstLineChars="200"/>
        <w:rPr>
          <w:rFonts w:hint="default" w:ascii="Times New Roman" w:hAnsi="Times New Roman" w:eastAsia="黑体" w:cs="Times New Roman"/>
          <w:color w:val="auto"/>
          <w:sz w:val="32"/>
          <w:szCs w:val="32"/>
          <w:lang w:val="en-US" w:eastAsia="zh-CN"/>
        </w:rPr>
      </w:pPr>
      <w:r>
        <w:rPr>
          <w:rFonts w:hint="eastAsia" w:eastAsia="仿宋_GB2312"/>
          <w:sz w:val="32"/>
          <w:szCs w:val="32"/>
          <w:lang w:val="en-US" w:eastAsia="zh-CN"/>
        </w:rPr>
        <w:t>（四）</w:t>
      </w:r>
      <w:r>
        <w:rPr>
          <w:rFonts w:eastAsia="仿宋_GB2312"/>
          <w:sz w:val="32"/>
          <w:szCs w:val="32"/>
        </w:rPr>
        <w:t>具有良好</w:t>
      </w:r>
      <w:r>
        <w:rPr>
          <w:rFonts w:hint="eastAsia" w:eastAsia="仿宋_GB2312"/>
          <w:sz w:val="32"/>
          <w:szCs w:val="32"/>
          <w:lang w:val="en-US" w:eastAsia="zh-CN"/>
        </w:rPr>
        <w:t>的</w:t>
      </w:r>
      <w:r>
        <w:rPr>
          <w:rFonts w:eastAsia="仿宋_GB2312"/>
          <w:sz w:val="32"/>
          <w:szCs w:val="32"/>
        </w:rPr>
        <w:t>公文写作能力</w:t>
      </w:r>
      <w:r>
        <w:rPr>
          <w:rFonts w:hint="eastAsia" w:eastAsia="仿宋_GB2312"/>
          <w:sz w:val="32"/>
          <w:szCs w:val="32"/>
          <w:lang w:eastAsia="zh-CN"/>
        </w:rPr>
        <w:t>，</w:t>
      </w:r>
      <w:r>
        <w:rPr>
          <w:rFonts w:hint="eastAsia" w:eastAsia="仿宋_GB2312"/>
          <w:sz w:val="32"/>
          <w:szCs w:val="32"/>
          <w:lang w:val="en-US" w:eastAsia="zh-CN"/>
        </w:rPr>
        <w:t>能够独立完成</w:t>
      </w:r>
      <w:r>
        <w:rPr>
          <w:rFonts w:hint="eastAsia" w:eastAsia="仿宋_GB2312"/>
          <w:sz w:val="32"/>
          <w:szCs w:val="32"/>
          <w:lang w:eastAsia="zh-CN"/>
        </w:rPr>
        <w:t>工作计划、工作总结、专项汇报、领导讲话稿等公文材料的</w:t>
      </w:r>
      <w:r>
        <w:rPr>
          <w:rFonts w:hint="eastAsia" w:eastAsia="仿宋_GB2312"/>
          <w:sz w:val="32"/>
          <w:szCs w:val="32"/>
          <w:lang w:val="en-US" w:eastAsia="zh-CN"/>
        </w:rPr>
        <w:t>起草。</w:t>
      </w:r>
    </w:p>
    <w:p w14:paraId="70834384">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七、纪委综合室纪检专责</w:t>
      </w:r>
    </w:p>
    <w:p w14:paraId="3AA88DB7">
      <w:pPr>
        <w:keepNext w:val="0"/>
        <w:keepLines w:val="0"/>
        <w:pageBreakBefore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default" w:ascii="Times New Roman" w:hAnsi="Times New Roman" w:eastAsia="仿宋_GB2312" w:cs="Times New Roman"/>
          <w:b/>
          <w:bCs/>
          <w:color w:val="auto"/>
          <w:sz w:val="32"/>
          <w:szCs w:val="32"/>
          <w:lang w:val="en-US" w:eastAsia="zh-CN"/>
        </w:rPr>
        <w:t>1名</w:t>
      </w:r>
    </w:p>
    <w:p w14:paraId="28148B7B">
      <w:pPr>
        <w:keepNext w:val="0"/>
        <w:keepLines w:val="0"/>
        <w:pageBreakBefore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753C8D4B">
      <w:pPr>
        <w:spacing w:line="588"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承担纪委日常综合事务，负责纪委各类会议筹备组织、会议记录、纪要整理；负责纪检工作报告、通知方案、总结简报等各类公文、材料起草与报送归档</w:t>
      </w:r>
      <w:r>
        <w:rPr>
          <w:rFonts w:hint="eastAsia" w:ascii="Times New Roman" w:hAnsi="Times New Roman" w:eastAsia="仿宋_GB2312" w:cs="Times New Roman"/>
          <w:sz w:val="32"/>
          <w:szCs w:val="32"/>
          <w:lang w:eastAsia="zh-CN"/>
        </w:rPr>
        <w:t>。</w:t>
      </w:r>
    </w:p>
    <w:p w14:paraId="6325B721">
      <w:pPr>
        <w:spacing w:line="588" w:lineRule="exact"/>
        <w:ind w:firstLine="640" w:firstLineChars="200"/>
        <w:rPr>
          <w:rFonts w:hint="default" w:ascii="Times New Roman" w:hAnsi="Times New Roman" w:eastAsia="仿宋_GB2312" w:cs="Times New Roman"/>
          <w:sz w:val="32"/>
          <w:szCs w:val="32"/>
        </w:rPr>
      </w:pPr>
      <w:r>
        <w:rPr>
          <w:rFonts w:hint="eastAsia" w:eastAsia="仿宋_GB2312"/>
          <w:sz w:val="32"/>
          <w:szCs w:val="32"/>
          <w:lang w:val="en-US" w:eastAsia="zh-CN"/>
        </w:rPr>
        <w:t>（二）</w:t>
      </w:r>
      <w:r>
        <w:rPr>
          <w:rFonts w:hint="default" w:ascii="Times New Roman" w:hAnsi="Times New Roman" w:eastAsia="仿宋_GB2312" w:cs="Times New Roman"/>
          <w:sz w:val="32"/>
          <w:szCs w:val="32"/>
        </w:rPr>
        <w:t>负责协调落实党内监督、民主监督相关工作。</w:t>
      </w:r>
    </w:p>
    <w:p w14:paraId="2DB5EF40">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协调落实党风廉政建设相关工作。</w:t>
      </w:r>
    </w:p>
    <w:p w14:paraId="3CA5369A">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负责案件管理系统、廉政档案管理等日常维护管理工作。</w:t>
      </w:r>
    </w:p>
    <w:p w14:paraId="34E34EF8">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负责党委巡察工作的落地实施，保障巡察组开展工作。</w:t>
      </w:r>
    </w:p>
    <w:p w14:paraId="436D783B">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完成上级交办的其他工作。</w:t>
      </w:r>
    </w:p>
    <w:p w14:paraId="6F9FB198">
      <w:pPr>
        <w:spacing w:line="588" w:lineRule="exact"/>
        <w:ind w:firstLine="643" w:firstLineChars="200"/>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任职要求</w:t>
      </w:r>
      <w:r>
        <w:rPr>
          <w:rFonts w:hint="default" w:ascii="Times New Roman" w:hAnsi="Times New Roman" w:eastAsia="仿宋_GB2312" w:cs="Times New Roman"/>
          <w:b/>
          <w:bCs/>
          <w:sz w:val="32"/>
          <w:szCs w:val="32"/>
          <w:lang w:eastAsia="zh-CN"/>
        </w:rPr>
        <w:t>：</w:t>
      </w:r>
    </w:p>
    <w:p w14:paraId="051DB2F7">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中共党员，拥护党的路线方针政策；品行端正，能自觉遵守职业道德，事业心和责任感强。</w:t>
      </w:r>
    </w:p>
    <w:p w14:paraId="5220D598">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研究生</w:t>
      </w:r>
      <w:r>
        <w:rPr>
          <w:rFonts w:hint="default" w:ascii="Times New Roman" w:hAnsi="Times New Roman" w:eastAsia="仿宋_GB2312" w:cs="Times New Roman"/>
          <w:sz w:val="32"/>
          <w:szCs w:val="32"/>
        </w:rPr>
        <w:t>及以上学历，专业不限，年龄</w:t>
      </w:r>
      <w:r>
        <w:rPr>
          <w:rFonts w:hint="default" w:ascii="Times New Roman" w:hAnsi="Times New Roman" w:eastAsia="仿宋_GB2312" w:cs="Times New Roman"/>
          <w:sz w:val="32"/>
          <w:szCs w:val="32"/>
          <w:lang w:val="en-US" w:eastAsia="zh-CN"/>
        </w:rPr>
        <w:t>35</w:t>
      </w:r>
      <w:r>
        <w:rPr>
          <w:rFonts w:hint="eastAsia" w:ascii="Times New Roman" w:hAnsi="Times New Roman" w:eastAsia="仿宋_GB2312" w:cs="Times New Roman"/>
          <w:sz w:val="32"/>
          <w:szCs w:val="32"/>
          <w:lang w:val="en-US" w:eastAsia="zh-CN"/>
        </w:rPr>
        <w:t>周</w:t>
      </w:r>
      <w:r>
        <w:rPr>
          <w:rFonts w:hint="default" w:ascii="Times New Roman" w:hAnsi="Times New Roman" w:eastAsia="仿宋_GB2312" w:cs="Times New Roman"/>
          <w:sz w:val="32"/>
          <w:szCs w:val="32"/>
        </w:rPr>
        <w:t>岁以下。</w:t>
      </w:r>
    </w:p>
    <w:p w14:paraId="0A587359">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工作细致，</w:t>
      </w:r>
      <w:r>
        <w:rPr>
          <w:rFonts w:hint="eastAsia" w:eastAsia="仿宋_GB2312"/>
          <w:sz w:val="32"/>
          <w:szCs w:val="32"/>
          <w:lang w:val="en-US" w:eastAsia="zh-CN"/>
        </w:rPr>
        <w:t>具有</w:t>
      </w:r>
      <w:r>
        <w:rPr>
          <w:rFonts w:hint="default" w:ascii="Times New Roman" w:hAnsi="Times New Roman" w:eastAsia="仿宋_GB2312" w:cs="Times New Roman"/>
          <w:sz w:val="32"/>
          <w:szCs w:val="32"/>
        </w:rPr>
        <w:t>良好的沟通能力、团队精神，有良好的职业操守，保密意识强。</w:t>
      </w:r>
    </w:p>
    <w:p w14:paraId="70E6B8DA">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具有良好</w:t>
      </w:r>
      <w:r>
        <w:rPr>
          <w:rFonts w:hint="eastAsia" w:ascii="Times New Roman" w:hAnsi="Times New Roman" w:eastAsia="仿宋_GB2312" w:cs="Times New Roman"/>
          <w:sz w:val="32"/>
          <w:szCs w:val="32"/>
          <w:lang w:eastAsia="zh-CN"/>
        </w:rPr>
        <w:t>的公文</w:t>
      </w:r>
      <w:r>
        <w:rPr>
          <w:rFonts w:hint="default" w:ascii="Times New Roman" w:hAnsi="Times New Roman" w:eastAsia="仿宋_GB2312" w:cs="Times New Roman"/>
          <w:sz w:val="32"/>
          <w:szCs w:val="32"/>
        </w:rPr>
        <w:t>写作能力</w:t>
      </w:r>
      <w:r>
        <w:rPr>
          <w:rFonts w:hint="eastAsia" w:ascii="Times New Roman" w:hAnsi="Times New Roman" w:eastAsia="仿宋_GB2312" w:cs="Times New Roman"/>
          <w:sz w:val="32"/>
          <w:szCs w:val="32"/>
          <w:lang w:eastAsia="zh-CN"/>
        </w:rPr>
        <w:t>者优先</w:t>
      </w:r>
      <w:r>
        <w:rPr>
          <w:rFonts w:hint="default" w:ascii="Times New Roman" w:hAnsi="Times New Roman" w:eastAsia="仿宋_GB2312" w:cs="Times New Roman"/>
          <w:sz w:val="32"/>
          <w:szCs w:val="32"/>
        </w:rPr>
        <w:t>。</w:t>
      </w:r>
    </w:p>
    <w:p w14:paraId="2AD9F0FF">
      <w:pPr>
        <w:spacing w:line="588"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熟悉纪检工作流程，有2年及以上国企纪检执纪办案经历者优先。</w:t>
      </w:r>
    </w:p>
    <w:p w14:paraId="7460D22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八、融媒体采访部融媒体记者</w:t>
      </w:r>
    </w:p>
    <w:p w14:paraId="26853A84">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名</w:t>
      </w:r>
    </w:p>
    <w:p w14:paraId="7EF755E8">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4BC4ACEC">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负责能源领域日常新闻报道，密切关注行业动态与社会热点，独立完成选题策划、沟通对接、一线采访、内容制作等全流程工作。</w:t>
      </w:r>
    </w:p>
    <w:p w14:paraId="3A2B8D18">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负责能源领域重大主题、重点专项报道，服从一线蹲点、突发应急采访安排，高效保质完成各项宣传任务。</w:t>
      </w:r>
    </w:p>
    <w:p w14:paraId="3E948A49">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熟悉新媒体传播逻辑，具备互联网内容思维，能够独立策划并落地融媒体创意项目，熟练使用各类融</w:t>
      </w:r>
      <w:r>
        <w:rPr>
          <w:rFonts w:hint="eastAsia" w:ascii="Times New Roman" w:hAnsi="Times New Roman" w:eastAsia="仿宋_GB2312" w:cs="Times New Roman"/>
          <w:sz w:val="32"/>
          <w:szCs w:val="32"/>
          <w:lang w:eastAsia="zh-CN"/>
        </w:rPr>
        <w:t>媒体</w:t>
      </w:r>
      <w:r>
        <w:rPr>
          <w:rFonts w:hint="eastAsia" w:ascii="Times New Roman" w:hAnsi="Times New Roman" w:eastAsia="仿宋_GB2312" w:cs="Times New Roman"/>
          <w:sz w:val="32"/>
          <w:szCs w:val="32"/>
        </w:rPr>
        <w:t>制作工具，擅长视觉内容创作，打造受众喜爱的优质新媒体产品。</w:t>
      </w:r>
    </w:p>
    <w:p w14:paraId="4CE9D295">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持续跟踪能源行业发展趋势，主动挖掘优质新闻线索，积极拓展跨领域报道资源，丰富内容创作储备，积极配合团队完成各项宣传工作。</w:t>
      </w:r>
    </w:p>
    <w:p w14:paraId="3302811E">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eastAsia="仿宋_GB2312"/>
          <w:sz w:val="32"/>
          <w:szCs w:val="32"/>
        </w:rPr>
      </w:pPr>
      <w:r>
        <w:rPr>
          <w:rFonts w:hint="eastAsia" w:eastAsia="仿宋_GB2312"/>
          <w:sz w:val="32"/>
          <w:szCs w:val="32"/>
          <w:lang w:val="en-US" w:eastAsia="zh-CN"/>
        </w:rPr>
        <w:t>（五）</w:t>
      </w:r>
      <w:r>
        <w:rPr>
          <w:rFonts w:hint="eastAsia" w:eastAsia="仿宋_GB2312"/>
          <w:sz w:val="32"/>
          <w:szCs w:val="32"/>
        </w:rPr>
        <w:t>完成</w:t>
      </w:r>
      <w:r>
        <w:rPr>
          <w:rFonts w:hint="eastAsia" w:eastAsia="仿宋_GB2312"/>
          <w:sz w:val="32"/>
          <w:szCs w:val="32"/>
          <w:lang w:val="en-US" w:eastAsia="zh-CN"/>
        </w:rPr>
        <w:t>上级</w:t>
      </w:r>
      <w:r>
        <w:rPr>
          <w:rFonts w:hint="eastAsia" w:eastAsia="仿宋_GB2312"/>
          <w:sz w:val="32"/>
          <w:szCs w:val="32"/>
        </w:rPr>
        <w:t>交办的其他工作。</w:t>
      </w:r>
    </w:p>
    <w:p w14:paraId="334B76E4">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eastAsia"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任职要求：</w:t>
      </w:r>
    </w:p>
    <w:p w14:paraId="32A24B96">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拥护党的路线方针政策，热爱新闻事业，恪守职业操守，作风端正、责任心强，具备良好</w:t>
      </w:r>
      <w:r>
        <w:rPr>
          <w:rFonts w:hint="eastAsia"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rPr>
        <w:t>团队协作能力</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中共党员优先。</w:t>
      </w:r>
    </w:p>
    <w:p w14:paraId="24A92D2B">
      <w:pPr>
        <w:spacing w:line="588"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硕士研究生及以上学历，专业不限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年龄</w:t>
      </w:r>
      <w:r>
        <w:rPr>
          <w:rFonts w:hint="eastAsia" w:ascii="Times New Roman" w:hAnsi="Times New Roman" w:eastAsia="仿宋_GB2312" w:cs="Times New Roman"/>
          <w:sz w:val="32"/>
          <w:szCs w:val="32"/>
        </w:rPr>
        <w:t>35周岁及以下</w:t>
      </w:r>
      <w:r>
        <w:rPr>
          <w:rFonts w:hint="eastAsia" w:ascii="Times New Roman" w:hAnsi="Times New Roman" w:eastAsia="仿宋_GB2312" w:cs="Times New Roman"/>
          <w:sz w:val="32"/>
          <w:szCs w:val="32"/>
          <w:lang w:eastAsia="zh-CN"/>
        </w:rPr>
        <w:t>。</w:t>
      </w:r>
    </w:p>
    <w:p w14:paraId="1C51CB77">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技术方面擅长摄影摄像、视频编导、后期剪辑，具备扎实的视觉创作与融媒产品制作能力者优先；内容方面拥有科技、金融领域采编经验，擅长跨领域深度选题策划与内容创作者优先。</w:t>
      </w:r>
    </w:p>
    <w:p w14:paraId="24F3BE85">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具备敏锐的新闻洞察力，文字功底扎实，可独立完成采访、撰稿、报道等全流程采编工作，有成熟作品者优先（可附作品链接）。</w:t>
      </w:r>
    </w:p>
    <w:p w14:paraId="3F43FAF8">
      <w:pPr>
        <w:spacing w:line="588"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五</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适应融媒体岗位快节奏、机动化工作模式，可接受外勤出差、一线蹲点、突发应急报道等工作安排，具备较强</w:t>
      </w:r>
      <w:r>
        <w:rPr>
          <w:rFonts w:hint="eastAsia"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rPr>
        <w:t>抗压能力、临场应变能力和高效执行力。</w:t>
      </w:r>
    </w:p>
    <w:p w14:paraId="22462E59">
      <w:pPr>
        <w:spacing w:line="588"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具备良好的学习能力与探究精神，能够快速学习深耕能源行业知识体系，持续提升报道专业性与内容质量。</w:t>
      </w:r>
    </w:p>
    <w:p w14:paraId="4C980C2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九、数字媒体编辑部编辑（英文）</w:t>
      </w:r>
    </w:p>
    <w:p w14:paraId="45BD6615">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招聘人数：1名</w:t>
      </w:r>
    </w:p>
    <w:p w14:paraId="3D31CE5A">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岗位职责</w:t>
      </w:r>
      <w:r>
        <w:rPr>
          <w:rFonts w:hint="eastAsia" w:ascii="Times New Roman" w:hAnsi="Times New Roman" w:eastAsia="仿宋_GB2312" w:cs="Times New Roman"/>
          <w:b/>
          <w:bCs/>
          <w:sz w:val="32"/>
          <w:szCs w:val="32"/>
          <w:lang w:val="en-US" w:eastAsia="zh-CN"/>
        </w:rPr>
        <w:t>：</w:t>
      </w:r>
    </w:p>
    <w:p w14:paraId="24773164">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筛选规划贴合网站英文频道定位、具有国际传播价值的能源信息，严格开展编校工作，规范专业术语与英文表达。按规范完成内容编发、排版适配，严格执行审签流程。</w:t>
      </w:r>
    </w:p>
    <w:p w14:paraId="7FC8AEB4">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负责适合推广到国际传播平台发布的重要能源行业新闻内容的英文翻译，复核外部翻译内容，优化表达适配国际用户，建立能源领域英文术语库，保障翻译专业性、准确性与一致性。</w:t>
      </w:r>
    </w:p>
    <w:p w14:paraId="4C434E7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围绕全球能源信息、能源国际合作等核心议题，策划国际传播内容选题，推动报道执行落地、制作双语新媒体产品，跟踪国际能源热点，提升国际传播时效性与影响力。</w:t>
      </w:r>
    </w:p>
    <w:p w14:paraId="0E8F7CB2">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配合落实“一带一路”能源合作伙伴关系合作网络国际传播工作组各项工作任务，参与工作研讨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日常工作事务，协调多方沟通，同步工作进展。</w:t>
      </w:r>
    </w:p>
    <w:p w14:paraId="4F34DBB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做好中国能源新闻网英文频道运营工作，跟踪网站运营数据并优化策略，借鉴国际同类网站经验，完成上级交办的其他能源国际传播及网站运营相关工作。</w:t>
      </w:r>
    </w:p>
    <w:p w14:paraId="507C5193">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eastAsia="仿宋_GB2312"/>
          <w:sz w:val="32"/>
          <w:szCs w:val="32"/>
        </w:rPr>
      </w:pPr>
      <w:r>
        <w:rPr>
          <w:rFonts w:hint="eastAsia" w:eastAsia="仿宋_GB2312"/>
          <w:sz w:val="32"/>
          <w:szCs w:val="32"/>
          <w:lang w:val="en-US" w:eastAsia="zh-CN"/>
        </w:rPr>
        <w:t>（六）</w:t>
      </w:r>
      <w:r>
        <w:rPr>
          <w:rFonts w:hint="eastAsia" w:eastAsia="仿宋_GB2312"/>
          <w:sz w:val="32"/>
          <w:szCs w:val="32"/>
        </w:rPr>
        <w:t>完成</w:t>
      </w:r>
      <w:r>
        <w:rPr>
          <w:rFonts w:hint="eastAsia" w:eastAsia="仿宋_GB2312"/>
          <w:sz w:val="32"/>
          <w:szCs w:val="32"/>
          <w:lang w:val="en-US" w:eastAsia="zh-CN"/>
        </w:rPr>
        <w:t>上级</w:t>
      </w:r>
      <w:r>
        <w:rPr>
          <w:rFonts w:hint="eastAsia" w:eastAsia="仿宋_GB2312"/>
          <w:sz w:val="32"/>
          <w:szCs w:val="32"/>
        </w:rPr>
        <w:t>交办的其他工作。</w:t>
      </w:r>
    </w:p>
    <w:p w14:paraId="19963A02">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任职要求</w:t>
      </w:r>
      <w:r>
        <w:rPr>
          <w:rFonts w:hint="eastAsia" w:ascii="Times New Roman" w:hAnsi="Times New Roman" w:eastAsia="仿宋_GB2312" w:cs="Times New Roman"/>
          <w:b/>
          <w:bCs/>
          <w:sz w:val="32"/>
          <w:szCs w:val="32"/>
          <w:lang w:val="en-US" w:eastAsia="zh-CN"/>
        </w:rPr>
        <w:t>：</w:t>
      </w:r>
    </w:p>
    <w:p w14:paraId="52BB25E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（一）中共</w:t>
      </w:r>
      <w:r>
        <w:rPr>
          <w:rFonts w:hint="default" w:ascii="Times New Roman" w:hAnsi="Times New Roman" w:eastAsia="仿宋_GB2312" w:cs="Times New Roman"/>
          <w:sz w:val="32"/>
          <w:szCs w:val="32"/>
          <w:lang w:val="en-US" w:eastAsia="zh-CN"/>
        </w:rPr>
        <w:t>党员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政治立场坚定，能够掌握并贯彻执行党中央、国务院关于党的新闻宣传、意识形态工作及国际传播工作的相关要求。遵纪守法，无不良从业行为记录。</w:t>
      </w:r>
    </w:p>
    <w:p w14:paraId="17924F4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研究生及以上学历，</w:t>
      </w:r>
      <w:r>
        <w:rPr>
          <w:rFonts w:hint="eastAsia" w:ascii="Times New Roman" w:hAnsi="Times New Roman" w:eastAsia="仿宋_GB2312" w:cs="Times New Roman"/>
          <w:sz w:val="32"/>
          <w:szCs w:val="32"/>
          <w:lang w:val="en-US" w:eastAsia="zh-CN"/>
        </w:rPr>
        <w:t>年龄35周岁以下。</w:t>
      </w:r>
    </w:p>
    <w:p w14:paraId="562C57D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英语六级或</w:t>
      </w:r>
      <w:r>
        <w:rPr>
          <w:rFonts w:hint="eastAsia" w:ascii="Times New Roman" w:hAnsi="Times New Roman" w:eastAsia="仿宋_GB2312" w:cs="Times New Roman"/>
          <w:sz w:val="32"/>
          <w:szCs w:val="32"/>
          <w:lang w:val="en-US" w:eastAsia="zh-CN"/>
        </w:rPr>
        <w:t>英语专业四级</w:t>
      </w:r>
      <w:r>
        <w:rPr>
          <w:rFonts w:hint="default" w:ascii="Times New Roman" w:hAnsi="Times New Roman" w:eastAsia="仿宋_GB2312" w:cs="Times New Roman"/>
          <w:sz w:val="32"/>
          <w:szCs w:val="32"/>
          <w:lang w:val="en-US" w:eastAsia="zh-CN"/>
        </w:rPr>
        <w:t>以上，具备熟练的英语交流能力，具有海外能源项目宣传工作经历，海外媒体、社交平台运维经历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具有国内主要对外新闻媒体工作经验者</w:t>
      </w:r>
      <w:r>
        <w:rPr>
          <w:rFonts w:hint="eastAsia" w:ascii="Times New Roman" w:hAnsi="Times New Roman" w:eastAsia="仿宋_GB2312" w:cs="Times New Roman"/>
          <w:sz w:val="32"/>
          <w:szCs w:val="32"/>
          <w:lang w:val="en-US" w:eastAsia="zh-CN"/>
        </w:rPr>
        <w:t>、副高级及以上职称优先。</w:t>
      </w:r>
    </w:p>
    <w:p w14:paraId="3868D324">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熟悉新闻行业规范，恪守新闻工作者职业道德，在新闻报道中能够坚持正确的政治方向、价值取向、舆论导向。热爱新闻事业，具备良好的职业操守和团队合作精神。</w:t>
      </w:r>
    </w:p>
    <w:p w14:paraId="135E0961">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新闻敏感性强，能够及时准确判断不同信息的新闻价值，能够准确把握不同新闻的核心亮点，具备较强的新闻采写能力、选题策划能力、新媒体运营能力</w:t>
      </w:r>
      <w:r>
        <w:rPr>
          <w:rFonts w:hint="eastAsia" w:ascii="Times New Roman" w:hAnsi="Times New Roman" w:eastAsia="仿宋_GB2312" w:cs="Times New Roman"/>
          <w:sz w:val="32"/>
          <w:szCs w:val="32"/>
          <w:lang w:val="en-US" w:eastAsia="zh-CN"/>
        </w:rPr>
        <w:t>等。</w:t>
      </w:r>
    </w:p>
    <w:p w14:paraId="7134B68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val="en-US" w:eastAsia="zh-CN"/>
        </w:rPr>
        <w:t>作风硬朗正派。工作责任心强、执行力强，具备岗位所需的专业素养和技能条件，拥有正常履行职责的身体条件和心理素质，具备较强的攻坚克难、深入钻研、创新创造</w:t>
      </w:r>
      <w:r>
        <w:rPr>
          <w:rFonts w:hint="eastAsia" w:ascii="Times New Roman" w:hAnsi="Times New Roman" w:eastAsia="仿宋_GB2312" w:cs="Times New Roman"/>
          <w:sz w:val="32"/>
          <w:szCs w:val="32"/>
          <w:lang w:val="en-US" w:eastAsia="zh-CN"/>
        </w:rPr>
        <w:t>能力</w:t>
      </w:r>
      <w:r>
        <w:rPr>
          <w:rFonts w:hint="default" w:ascii="Times New Roman" w:hAnsi="Times New Roman" w:eastAsia="仿宋_GB2312" w:cs="Times New Roman"/>
          <w:sz w:val="32"/>
          <w:szCs w:val="32"/>
          <w:lang w:val="en-US" w:eastAsia="zh-CN"/>
        </w:rPr>
        <w:t>者优先。</w:t>
      </w:r>
    </w:p>
    <w:p w14:paraId="1A207B1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十、数字媒体编辑部编辑（视频制作）</w:t>
      </w:r>
    </w:p>
    <w:p w14:paraId="0E37A2E9">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招聘人数：1名</w:t>
      </w:r>
    </w:p>
    <w:p w14:paraId="26245050">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岗位职责</w:t>
      </w:r>
      <w:r>
        <w:rPr>
          <w:rFonts w:hint="eastAsia" w:ascii="Times New Roman" w:hAnsi="Times New Roman" w:eastAsia="仿宋_GB2312" w:cs="Times New Roman"/>
          <w:b/>
          <w:bCs/>
          <w:sz w:val="32"/>
          <w:szCs w:val="32"/>
          <w:lang w:val="en-US" w:eastAsia="zh-CN"/>
        </w:rPr>
        <w:t>：</w:t>
      </w:r>
    </w:p>
    <w:p w14:paraId="57F8378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做好能源中国</w:t>
      </w:r>
      <w:r>
        <w:rPr>
          <w:rFonts w:hint="eastAsia" w:ascii="Times New Roman" w:hAnsi="Times New Roman" w:eastAsia="仿宋_GB2312" w:cs="Times New Roman"/>
          <w:sz w:val="32"/>
          <w:szCs w:val="32"/>
          <w:lang w:val="en-US" w:eastAsia="zh-CN"/>
        </w:rPr>
        <w:t>APP</w:t>
      </w:r>
      <w:r>
        <w:rPr>
          <w:rFonts w:hint="default" w:ascii="Times New Roman" w:hAnsi="Times New Roman" w:eastAsia="仿宋_GB2312" w:cs="Times New Roman"/>
          <w:sz w:val="32"/>
          <w:szCs w:val="32"/>
          <w:lang w:val="en-US" w:eastAsia="zh-CN"/>
        </w:rPr>
        <w:t>视频栏目、中国能源新闻视频号等视频平台栏目的运营工作，能够专业分析平台栏目运营数据、用户数据并及时优化运营策略，持续推动相关平台、账号影响力提升，完成月度、季度、年度KPI指标。</w:t>
      </w:r>
    </w:p>
    <w:p w14:paraId="09B772C2">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及时准确识别、筛选能源行业热点新闻选题，第一时间完成相关品牌栏目、新闻专题片策划、拍摄、剪辑制作，科学制定运营策略，实现作品浏览量、阅读量、互动量等考核指标，持续提升短视频新闻专题、品牌栏目内容质量与品牌影响力。</w:t>
      </w:r>
    </w:p>
    <w:p w14:paraId="273ECA7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配合落实国家年度重大新闻选题、国家能源局重要宣传任务、集团公司党委及部门重大新闻选题中涉及视频制作的各项工作任务，参与工作研讨、方案制定、沟通协调、视频制作、编辑运营等各项具体任务。</w:t>
      </w:r>
    </w:p>
    <w:p w14:paraId="7DE3C95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科学利用包括但不限于AIGC技术在内的各类最新可视化内容创作技术，推动提升视频制作效率，</w:t>
      </w:r>
      <w:r>
        <w:rPr>
          <w:rFonts w:hint="eastAsia" w:ascii="Times New Roman" w:hAnsi="Times New Roman" w:eastAsia="仿宋_GB2312" w:cs="Times New Roman"/>
          <w:sz w:val="32"/>
          <w:szCs w:val="32"/>
          <w:lang w:val="en-US" w:eastAsia="zh-CN"/>
        </w:rPr>
        <w:t>提升视频</w:t>
      </w:r>
      <w:r>
        <w:rPr>
          <w:rFonts w:hint="default" w:ascii="Times New Roman" w:hAnsi="Times New Roman" w:eastAsia="仿宋_GB2312" w:cs="Times New Roman"/>
          <w:sz w:val="32"/>
          <w:szCs w:val="32"/>
          <w:lang w:val="en-US" w:eastAsia="zh-CN"/>
        </w:rPr>
        <w:t>技术含量，</w:t>
      </w:r>
      <w:r>
        <w:rPr>
          <w:rFonts w:hint="eastAsia" w:ascii="Times New Roman" w:hAnsi="Times New Roman" w:eastAsia="仿宋_GB2312" w:cs="Times New Roman"/>
          <w:sz w:val="32"/>
          <w:szCs w:val="32"/>
          <w:lang w:val="en-US" w:eastAsia="zh-CN"/>
        </w:rPr>
        <w:t>提升视频</w:t>
      </w:r>
      <w:r>
        <w:rPr>
          <w:rFonts w:hint="default" w:ascii="Times New Roman" w:hAnsi="Times New Roman" w:eastAsia="仿宋_GB2312" w:cs="Times New Roman"/>
          <w:sz w:val="32"/>
          <w:szCs w:val="32"/>
          <w:lang w:val="en-US" w:eastAsia="zh-CN"/>
        </w:rPr>
        <w:t>内容质量，完成月度、季度、年度爆款阅读量</w:t>
      </w:r>
      <w:r>
        <w:rPr>
          <w:rFonts w:hint="eastAsia" w:ascii="Times New Roman" w:hAnsi="Times New Roman" w:eastAsia="仿宋_GB2312" w:cs="Times New Roman"/>
          <w:sz w:val="32"/>
          <w:szCs w:val="32"/>
          <w:lang w:val="en-US" w:eastAsia="zh-CN"/>
        </w:rPr>
        <w:t>等可视化</w:t>
      </w:r>
      <w:r>
        <w:rPr>
          <w:rFonts w:hint="default" w:ascii="Times New Roman" w:hAnsi="Times New Roman" w:eastAsia="仿宋_GB2312" w:cs="Times New Roman"/>
          <w:sz w:val="32"/>
          <w:szCs w:val="32"/>
          <w:lang w:val="en-US" w:eastAsia="zh-CN"/>
        </w:rPr>
        <w:t>内容生产指标。</w:t>
      </w:r>
    </w:p>
    <w:p w14:paraId="1CEC89EE">
      <w:pPr>
        <w:keepNext w:val="0"/>
        <w:keepLines w:val="0"/>
        <w:pageBreakBefore w:val="0"/>
        <w:widowControl w:val="0"/>
        <w:kinsoku/>
        <w:wordWrap/>
        <w:overflowPunct/>
        <w:topLinePunct w:val="0"/>
        <w:autoSpaceDE/>
        <w:autoSpaceDN/>
        <w:bidi w:val="0"/>
        <w:adjustRightInd/>
        <w:snapToGrid/>
        <w:spacing w:line="588" w:lineRule="exact"/>
        <w:ind w:firstLine="640" w:firstLineChars="200"/>
        <w:jc w:val="both"/>
        <w:textAlignment w:val="auto"/>
        <w:rPr>
          <w:rFonts w:eastAsia="仿宋_GB2312"/>
          <w:sz w:val="32"/>
          <w:szCs w:val="32"/>
        </w:rPr>
      </w:pPr>
      <w:r>
        <w:rPr>
          <w:rFonts w:hint="eastAsia" w:eastAsia="仿宋_GB2312"/>
          <w:sz w:val="32"/>
          <w:szCs w:val="32"/>
          <w:lang w:val="en-US" w:eastAsia="zh-CN"/>
        </w:rPr>
        <w:t>（五）</w:t>
      </w:r>
      <w:r>
        <w:rPr>
          <w:rFonts w:hint="eastAsia" w:eastAsia="仿宋_GB2312"/>
          <w:sz w:val="32"/>
          <w:szCs w:val="32"/>
        </w:rPr>
        <w:t>完成</w:t>
      </w:r>
      <w:r>
        <w:rPr>
          <w:rFonts w:hint="eastAsia" w:eastAsia="仿宋_GB2312"/>
          <w:sz w:val="32"/>
          <w:szCs w:val="32"/>
          <w:lang w:val="en-US" w:eastAsia="zh-CN"/>
        </w:rPr>
        <w:t>上级</w:t>
      </w:r>
      <w:r>
        <w:rPr>
          <w:rFonts w:hint="eastAsia" w:eastAsia="仿宋_GB2312"/>
          <w:sz w:val="32"/>
          <w:szCs w:val="32"/>
        </w:rPr>
        <w:t>交办的其他工作。</w:t>
      </w:r>
    </w:p>
    <w:p w14:paraId="4B1B7335">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任职要求</w:t>
      </w:r>
      <w:r>
        <w:rPr>
          <w:rFonts w:hint="eastAsia" w:ascii="Times New Roman" w:hAnsi="Times New Roman" w:eastAsia="仿宋_GB2312" w:cs="Times New Roman"/>
          <w:b/>
          <w:bCs/>
          <w:sz w:val="32"/>
          <w:szCs w:val="32"/>
          <w:lang w:val="en-US" w:eastAsia="zh-CN"/>
        </w:rPr>
        <w:t>：</w:t>
      </w:r>
    </w:p>
    <w:p w14:paraId="646A14D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（一）中共</w:t>
      </w:r>
      <w:r>
        <w:rPr>
          <w:rFonts w:hint="default" w:ascii="Times New Roman" w:hAnsi="Times New Roman" w:eastAsia="仿宋_GB2312" w:cs="Times New Roman"/>
          <w:sz w:val="32"/>
          <w:szCs w:val="32"/>
          <w:lang w:val="en-US" w:eastAsia="zh-CN"/>
        </w:rPr>
        <w:t>党员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政治立场坚定，能够掌握并贯彻执行党中央、国务院关于党的新闻宣传、意识形态工作及国际传播工作的相关要求。遵纪守法，无不良从业行为记录。</w:t>
      </w:r>
    </w:p>
    <w:p w14:paraId="631A9D11">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研究生及以上学历，</w:t>
      </w:r>
      <w:r>
        <w:rPr>
          <w:rFonts w:hint="eastAsia" w:ascii="Times New Roman" w:hAnsi="Times New Roman" w:eastAsia="仿宋_GB2312" w:cs="Times New Roman"/>
          <w:sz w:val="32"/>
          <w:szCs w:val="32"/>
          <w:lang w:val="en-US" w:eastAsia="zh-CN"/>
        </w:rPr>
        <w:t>年龄35周岁以下。</w:t>
      </w:r>
    </w:p>
    <w:p w14:paraId="718859F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视频制作相关专业，可独立完成短视频策划、拍摄、剪辑、制作。熟练使用一款以上自媒体视频拍摄器材，熟练使用剪映、</w:t>
      </w:r>
      <w:r>
        <w:rPr>
          <w:rFonts w:hint="eastAsia" w:ascii="Times New Roman" w:hAnsi="Times New Roman" w:eastAsia="仿宋_GB2312" w:cs="Times New Roman"/>
          <w:sz w:val="32"/>
          <w:szCs w:val="32"/>
          <w:highlight w:val="none"/>
          <w:lang w:val="en-US" w:eastAsia="zh-CN"/>
        </w:rPr>
        <w:t>P</w:t>
      </w:r>
      <w:r>
        <w:rPr>
          <w:rFonts w:hint="default" w:ascii="Times New Roman" w:hAnsi="Times New Roman" w:eastAsia="仿宋_GB2312" w:cs="Times New Roman"/>
          <w:sz w:val="32"/>
          <w:szCs w:val="32"/>
          <w:highlight w:val="none"/>
          <w:lang w:val="en-US" w:eastAsia="zh-CN"/>
        </w:rPr>
        <w:t>r</w:t>
      </w:r>
      <w:r>
        <w:rPr>
          <w:rFonts w:hint="default" w:ascii="Times New Roman" w:hAnsi="Times New Roman" w:eastAsia="仿宋_GB2312" w:cs="Times New Roman"/>
          <w:sz w:val="32"/>
          <w:szCs w:val="32"/>
          <w:lang w:val="en-US" w:eastAsia="zh-CN"/>
        </w:rPr>
        <w:t>等多款视频剪辑软件；熟练使用即梦等多款AI创作软件。具有国内主流视频类新媒体平台或央媒视频类新媒体账号剪辑制作类工作经历者</w:t>
      </w:r>
      <w:r>
        <w:rPr>
          <w:rFonts w:hint="default" w:ascii="Times New Roman" w:hAnsi="Times New Roman" w:eastAsia="仿宋_GB2312" w:cs="Times New Roman"/>
          <w:sz w:val="32"/>
          <w:szCs w:val="32"/>
          <w:lang w:eastAsia="zh-CN"/>
        </w:rPr>
        <w:t>或作为主创团队获得过省部级以上奖</w:t>
      </w:r>
      <w:r>
        <w:rPr>
          <w:rFonts w:hint="eastAsia" w:ascii="Times New Roman" w:hAnsi="Times New Roman" w:eastAsia="仿宋_GB2312" w:cs="Times New Roman"/>
          <w:sz w:val="32"/>
          <w:szCs w:val="32"/>
          <w:lang w:val="en-US" w:eastAsia="zh-CN"/>
        </w:rPr>
        <w:t>项</w:t>
      </w:r>
      <w:r>
        <w:rPr>
          <w:rFonts w:hint="default" w:ascii="Times New Roman" w:hAnsi="Times New Roman" w:eastAsia="仿宋_GB2312" w:cs="Times New Roman"/>
          <w:sz w:val="32"/>
          <w:szCs w:val="32"/>
          <w:lang w:eastAsia="zh-CN"/>
        </w:rPr>
        <w:t>者</w:t>
      </w:r>
      <w:r>
        <w:rPr>
          <w:rFonts w:hint="default" w:ascii="Times New Roman" w:hAnsi="Times New Roman" w:eastAsia="仿宋_GB2312" w:cs="Times New Roman"/>
          <w:sz w:val="32"/>
          <w:szCs w:val="32"/>
          <w:lang w:val="en-US" w:eastAsia="zh-CN"/>
        </w:rPr>
        <w:t>优先。</w:t>
      </w:r>
    </w:p>
    <w:p w14:paraId="6B5F274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熟悉新闻行业规范，恪守新闻工作者职业道德，在新闻报道中能够坚持正确的政治方向、价值取向、舆论导向。热爱新闻事业，具备良好的职业操守和团队合作精神。</w:t>
      </w:r>
    </w:p>
    <w:p w14:paraId="796DCE0F">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val="en-US" w:eastAsia="zh-CN"/>
        </w:rPr>
        <w:t>新闻敏感性强，能够及时准确判断不同信息的新闻价值，能够准确把握新闻的宣传重点，具备熟练的视频策划、剪辑、制作、编发能力，较强的新媒体</w:t>
      </w:r>
      <w:r>
        <w:rPr>
          <w:rFonts w:hint="eastAsia" w:ascii="Times New Roman" w:hAnsi="Times New Roman" w:eastAsia="仿宋_GB2312" w:cs="Times New Roman"/>
          <w:sz w:val="32"/>
          <w:szCs w:val="32"/>
          <w:lang w:val="en-US" w:eastAsia="zh-CN"/>
        </w:rPr>
        <w:t>运营</w:t>
      </w:r>
      <w:r>
        <w:rPr>
          <w:rFonts w:hint="default" w:ascii="Times New Roman" w:hAnsi="Times New Roman" w:eastAsia="仿宋_GB2312" w:cs="Times New Roman"/>
          <w:sz w:val="32"/>
          <w:szCs w:val="32"/>
          <w:lang w:val="en-US" w:eastAsia="zh-CN"/>
        </w:rPr>
        <w:t>能力。</w:t>
      </w:r>
    </w:p>
    <w:p w14:paraId="2322821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val="en-US" w:eastAsia="zh-CN"/>
        </w:rPr>
        <w:t>作风硬朗正派。工作责任心强、执行力强，具备岗位所需的专业素养和技能条件，拥有正常履行职责的身体条件和心理素质，具备较强的攻坚克难、深入钻研、创新创造</w:t>
      </w:r>
      <w:r>
        <w:rPr>
          <w:rFonts w:hint="eastAsia" w:ascii="Times New Roman" w:hAnsi="Times New Roman" w:eastAsia="仿宋_GB2312" w:cs="Times New Roman"/>
          <w:sz w:val="32"/>
          <w:szCs w:val="32"/>
          <w:lang w:val="en-US" w:eastAsia="zh-CN"/>
        </w:rPr>
        <w:t>能力</w:t>
      </w:r>
      <w:r>
        <w:rPr>
          <w:rFonts w:hint="default" w:ascii="Times New Roman" w:hAnsi="Times New Roman" w:eastAsia="仿宋_GB2312" w:cs="Times New Roman"/>
          <w:sz w:val="32"/>
          <w:szCs w:val="32"/>
          <w:lang w:val="en-US" w:eastAsia="zh-CN"/>
        </w:rPr>
        <w:t>者优先。</w:t>
      </w:r>
    </w:p>
    <w:p w14:paraId="13515F81">
      <w:pPr>
        <w:ind w:firstLine="640" w:firstLineChars="200"/>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十一、中国能源电视台资深经理（影视投资，部门副职级）</w:t>
      </w:r>
    </w:p>
    <w:p w14:paraId="4037C75F">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eastAsia"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招聘人数：1</w:t>
      </w:r>
    </w:p>
    <w:p w14:paraId="3EF1BD4A">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eastAsia"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岗位职责：</w:t>
      </w:r>
    </w:p>
    <w:p w14:paraId="532C4C8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（一）负责影视剧投资项目的市场调研、风险评估及投资可行性分析，制定与中国能源电视台发展战略契合的投资策略。</w:t>
      </w:r>
    </w:p>
    <w:p w14:paraId="3C8FBD5F">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（二）统筹影视项目的前期评估工作，包括剧本评估、主创团队评估、市场前景预测及财务回报测算，出具专业投资建议书。</w:t>
      </w:r>
    </w:p>
    <w:p w14:paraId="085F3D5A">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（三）主导影视投资项目的资金统筹与融资方案设计。</w:t>
      </w:r>
    </w:p>
    <w:p w14:paraId="14B4C41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（四）建立并维护影视行业上下游企业（制作团队、导演、制片、编剧等）的良好合作关系，拓展优质项目合作渠道。</w:t>
      </w:r>
    </w:p>
    <w:p w14:paraId="42FA116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（五）负责已投项目的投后管理工作，包括项目制作进度跟踪、资金使用监管、风险防控及退出安排，强化项目全生命周期运营能力。</w:t>
      </w:r>
    </w:p>
    <w:p w14:paraId="3AE11445">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（六）跟踪分析影视行业市场动态及政策变化，为影视投资决策提供行业研究报告与战略建议。</w:t>
      </w:r>
    </w:p>
    <w:p w14:paraId="21A4F24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（七）完成上级交办的其他工作。</w:t>
      </w:r>
    </w:p>
    <w:p w14:paraId="0EE108A1">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eastAsia"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任职要求：</w:t>
      </w:r>
    </w:p>
    <w:p w14:paraId="177756C5">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（一）拥护党的路线方针政策，品行端正，能自觉遵守职业道德，事业心和责任感强；中共党员优先。</w:t>
      </w:r>
    </w:p>
    <w:p w14:paraId="1371650A">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（二）研究生及以上学历，年龄35周岁以下，特别优秀者可适当放宽。</w:t>
      </w:r>
    </w:p>
    <w:p w14:paraId="06DBC26A">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（三）影视、金融、经济、管理、传媒等相关专业优先；</w:t>
      </w:r>
      <w:r>
        <w:rPr>
          <w:rFonts w:hint="default" w:ascii="Times New Roman" w:hAnsi="Times New Roman" w:eastAsia="仿宋_GB2312" w:cs="Times New Roman"/>
          <w:sz w:val="32"/>
          <w:szCs w:val="32"/>
          <w:lang w:val="en-US" w:eastAsia="zh-CN"/>
        </w:rPr>
        <w:t>副高级</w:t>
      </w:r>
      <w:r>
        <w:rPr>
          <w:rFonts w:hint="eastAsia" w:ascii="Times New Roman" w:hAnsi="Times New Roman" w:eastAsia="仿宋_GB2312" w:cs="Times New Roman"/>
          <w:sz w:val="32"/>
          <w:szCs w:val="32"/>
          <w:lang w:val="en-US" w:eastAsia="zh-CN"/>
        </w:rPr>
        <w:t>及以上</w:t>
      </w:r>
      <w:r>
        <w:rPr>
          <w:rFonts w:hint="default"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或同等水平职业资</w:t>
      </w:r>
      <w:r>
        <w:rPr>
          <w:rFonts w:hint="eastAsia" w:ascii="Times New Roman" w:hAnsi="Times New Roman" w:eastAsia="仿宋_GB2312" w:cs="Times New Roman"/>
          <w:sz w:val="32"/>
          <w:szCs w:val="32"/>
          <w:lang w:val="en-US" w:eastAsia="zh-CN"/>
        </w:rPr>
        <w:t>格）优先。</w:t>
      </w:r>
    </w:p>
    <w:p w14:paraId="094159E9">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（四）具有5年以上影视投资或相关金融领域工作经验，其中至少3年从事影视项目投资管理相关工作。有能源行业影视投资经验者优先。</w:t>
      </w:r>
    </w:p>
    <w:p w14:paraId="260AB78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（五）主导完成过不少于3个影视项目的全流程投资运作。</w:t>
      </w:r>
    </w:p>
    <w:p w14:paraId="741DE1EF">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（六）作为主要完成人获得省部级及以上影视或金融投资类奖项不少于2项；或所投资影视作品获得国家级行业奖项不少于1部。</w:t>
      </w:r>
    </w:p>
    <w:p w14:paraId="3FFE278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（七）熟悉影视行业运作模式与市场规律，精通金融投资分析工具，具备敏锐的市场洞察力和风险评估能力。</w:t>
      </w:r>
    </w:p>
    <w:p w14:paraId="4A20833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（八）具备优秀的资源整合能力与商务谈判能力，拥有广泛的影视行业人脉资源与投资机构资源。</w:t>
      </w:r>
    </w:p>
    <w:p w14:paraId="49B232CF">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（九）责任心强，具备良好的团队管理能力和沟通协调能力，能够适应高强度的工作节奏。</w:t>
      </w:r>
    </w:p>
    <w:p w14:paraId="54A3192A">
      <w:pPr>
        <w:keepNext w:val="0"/>
        <w:keepLines w:val="0"/>
        <w:widowControl w:val="0"/>
        <w:suppressLineNumbers w:val="0"/>
        <w:autoSpaceDE w:val="0"/>
        <w:autoSpaceDN w:val="0"/>
        <w:adjustRightInd w:val="0"/>
        <w:spacing w:before="0" w:beforeAutospacing="0" w:after="0" w:afterAutospacing="0" w:line="240" w:lineRule="atLeast"/>
        <w:ind w:left="0" w:right="0" w:firstLine="640" w:firstLineChars="200"/>
        <w:jc w:val="left"/>
        <w:rPr>
          <w:rFonts w:hint="eastAsia" w:ascii="黑体" w:hAnsi="宋体" w:eastAsia="黑体" w:cs="仿宋_GB2312"/>
          <w:kern w:val="2"/>
          <w:sz w:val="32"/>
          <w:szCs w:val="32"/>
        </w:rPr>
      </w:pPr>
      <w:r>
        <w:rPr>
          <w:rFonts w:hint="eastAsia" w:ascii="黑体" w:hAnsi="宋体" w:eastAsia="黑体" w:cs="黑体"/>
          <w:kern w:val="2"/>
          <w:sz w:val="32"/>
          <w:szCs w:val="32"/>
          <w:lang w:val="en-US" w:eastAsia="zh-CN" w:bidi="ar"/>
        </w:rPr>
        <w:t>十二、数字媒体运营部互联网营销师</w:t>
      </w:r>
    </w:p>
    <w:p w14:paraId="76D54111">
      <w:pPr>
        <w:keepNext w:val="0"/>
        <w:keepLines w:val="0"/>
        <w:widowControl w:val="0"/>
        <w:suppressLineNumbers w:val="0"/>
        <w:autoSpaceDE w:val="0"/>
        <w:autoSpaceDN/>
        <w:spacing w:before="0" w:beforeAutospacing="0" w:after="0" w:afterAutospacing="0" w:line="588" w:lineRule="exact"/>
        <w:ind w:left="0" w:right="0" w:firstLine="643" w:firstLineChars="200"/>
        <w:jc w:val="both"/>
        <w:rPr>
          <w:rFonts w:hint="eastAsia" w:ascii="Times New Roman" w:hAnsi="Times New Roman" w:eastAsia="仿宋_GB2312" w:cs="Times New Roman"/>
          <w:b/>
          <w:bCs/>
          <w:kern w:val="2"/>
          <w:sz w:val="32"/>
          <w:szCs w:val="32"/>
        </w:rPr>
      </w:pPr>
      <w:r>
        <w:rPr>
          <w:rFonts w:hint="eastAsia" w:ascii="仿宋_GB2312" w:hAnsi="Times New Roman" w:eastAsia="仿宋_GB2312" w:cs="仿宋_GB2312"/>
          <w:b/>
          <w:bCs/>
          <w:kern w:val="2"/>
          <w:sz w:val="32"/>
          <w:szCs w:val="32"/>
          <w:lang w:val="en-US" w:eastAsia="zh-CN" w:bidi="ar"/>
        </w:rPr>
        <w:t>招聘人数：</w:t>
      </w:r>
      <w:r>
        <w:rPr>
          <w:rFonts w:hint="default" w:ascii="Times New Roman" w:hAnsi="Times New Roman" w:eastAsia="仿宋_GB2312" w:cs="Times New Roman"/>
          <w:b/>
          <w:bCs/>
          <w:kern w:val="2"/>
          <w:sz w:val="32"/>
          <w:szCs w:val="32"/>
          <w:lang w:val="en-US" w:eastAsia="zh-CN" w:bidi="ar"/>
        </w:rPr>
        <w:t>1</w:t>
      </w:r>
    </w:p>
    <w:p w14:paraId="3186C917">
      <w:pPr>
        <w:keepNext w:val="0"/>
        <w:keepLines w:val="0"/>
        <w:widowControl w:val="0"/>
        <w:suppressLineNumbers w:val="0"/>
        <w:autoSpaceDE w:val="0"/>
        <w:autoSpaceDN/>
        <w:spacing w:before="0" w:beforeAutospacing="0" w:after="0" w:afterAutospacing="0" w:line="588" w:lineRule="exact"/>
        <w:ind w:left="0" w:right="0" w:firstLine="643" w:firstLineChars="200"/>
        <w:jc w:val="both"/>
        <w:rPr>
          <w:rFonts w:hint="eastAsia" w:ascii="Times New Roman" w:hAnsi="Times New Roman" w:eastAsia="仿宋_GB2312" w:cs="Times New Roman"/>
          <w:b/>
          <w:bCs/>
          <w:kern w:val="2"/>
          <w:sz w:val="32"/>
          <w:szCs w:val="32"/>
        </w:rPr>
      </w:pPr>
      <w:r>
        <w:rPr>
          <w:rFonts w:hint="eastAsia" w:ascii="仿宋_GB2312" w:hAnsi="Times New Roman" w:eastAsia="仿宋_GB2312" w:cs="仿宋_GB2312"/>
          <w:b/>
          <w:bCs/>
          <w:kern w:val="2"/>
          <w:sz w:val="32"/>
          <w:szCs w:val="32"/>
          <w:lang w:val="en-US" w:eastAsia="zh-CN" w:bidi="ar"/>
        </w:rPr>
        <w:t>岗位职责：</w:t>
      </w:r>
    </w:p>
    <w:p w14:paraId="6F93940E">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（一）负责公司核心产品销售，包括品牌营销全案、品牌推广执行、企业直播带货运营等业务的销售对接与项目跟进，独立完成商机跟进、报价、合同洽谈、签约回款等全销售链路工作。</w:t>
      </w:r>
    </w:p>
    <w:p w14:paraId="55392BE6">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（二）联动策划、运营等内部团队，精准传递客户需求，跟进项目策划、落地执行、验收复盘全流程，保障项目交付质量，提升客户合作满意度。</w:t>
      </w:r>
    </w:p>
    <w:p w14:paraId="40CFDDE1">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（三）配合部门完成行业市场推广、品牌曝光工作，参与行业展会、商务交流活动，输出专业的行业营销解决方案，强化公司在能源传媒领域的品牌影响力。</w:t>
      </w:r>
    </w:p>
    <w:p w14:paraId="598CDDF6">
      <w:pPr>
        <w:keepNext w:val="0"/>
        <w:keepLines w:val="0"/>
        <w:widowControl w:val="0"/>
        <w:suppressLineNumbers w:val="0"/>
        <w:autoSpaceDE w:val="0"/>
        <w:autoSpaceDN/>
        <w:spacing w:before="0" w:beforeAutospacing="0" w:after="0" w:afterAutospacing="0" w:line="588" w:lineRule="exact"/>
        <w:ind w:left="0" w:right="0" w:firstLine="643" w:firstLineChars="200"/>
        <w:jc w:val="both"/>
        <w:rPr>
          <w:rFonts w:hint="default" w:ascii="Times New Roman" w:hAnsi="Times New Roman" w:eastAsia="仿宋_GB2312" w:cs="Times New Roman"/>
          <w:b/>
          <w:bCs/>
          <w:kern w:val="2"/>
          <w:sz w:val="32"/>
          <w:szCs w:val="32"/>
        </w:rPr>
      </w:pPr>
      <w:r>
        <w:rPr>
          <w:rFonts w:hint="eastAsia" w:ascii="仿宋_GB2312" w:hAnsi="Times New Roman" w:eastAsia="仿宋_GB2312" w:cs="仿宋_GB2312"/>
          <w:b/>
          <w:bCs/>
          <w:kern w:val="2"/>
          <w:sz w:val="32"/>
          <w:szCs w:val="32"/>
          <w:lang w:val="en-US" w:eastAsia="zh-CN" w:bidi="ar"/>
        </w:rPr>
        <w:t>任职要求：</w:t>
      </w:r>
    </w:p>
    <w:p w14:paraId="12F09FF2">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（一）拥护党的路线方针政策，品行端正，能自觉遵守职业道德，事业心和责任感强；中共党员优先。</w:t>
      </w:r>
    </w:p>
    <w:p w14:paraId="414D5C42">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（二）研究生及以上学历，年龄</w:t>
      </w:r>
      <w:r>
        <w:rPr>
          <w:rFonts w:hint="default" w:ascii="Times New Roman" w:hAnsi="Times New Roman" w:eastAsia="仿宋_GB2312" w:cs="Times New Roman"/>
          <w:kern w:val="2"/>
          <w:sz w:val="32"/>
          <w:szCs w:val="32"/>
          <w:lang w:val="en-US" w:eastAsia="zh-CN" w:bidi="ar"/>
        </w:rPr>
        <w:t>35</w:t>
      </w:r>
      <w:r>
        <w:rPr>
          <w:rFonts w:hint="eastAsia" w:ascii="仿宋_GB2312" w:hAnsi="Times New Roman" w:eastAsia="仿宋_GB2312" w:cs="仿宋_GB2312"/>
          <w:kern w:val="2"/>
          <w:sz w:val="32"/>
          <w:szCs w:val="32"/>
          <w:lang w:val="en-US" w:eastAsia="zh-CN" w:bidi="ar"/>
        </w:rPr>
        <w:t>周岁以下。</w:t>
      </w:r>
    </w:p>
    <w:p w14:paraId="0617B0BD">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（三）具备</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年以上</w:t>
      </w:r>
      <w:r>
        <w:rPr>
          <w:rFonts w:hint="default" w:ascii="Times New Roman" w:hAnsi="Times New Roman" w:eastAsia="仿宋_GB2312" w:cs="Times New Roman"/>
          <w:kern w:val="2"/>
          <w:sz w:val="32"/>
          <w:szCs w:val="32"/>
          <w:lang w:val="en-US" w:eastAsia="zh-CN" w:bidi="ar"/>
        </w:rPr>
        <w:t>ToB</w:t>
      </w:r>
      <w:r>
        <w:rPr>
          <w:rFonts w:hint="eastAsia" w:ascii="仿宋_GB2312" w:hAnsi="Times New Roman" w:eastAsia="仿宋_GB2312" w:cs="仿宋_GB2312"/>
          <w:kern w:val="2"/>
          <w:sz w:val="32"/>
          <w:szCs w:val="32"/>
          <w:lang w:val="en-US" w:eastAsia="zh-CN" w:bidi="ar"/>
        </w:rPr>
        <w:t>大客户销售、品牌营销、视觉设计、政企商务拓展、直播带货运营等相关工作经验者优先。</w:t>
      </w:r>
    </w:p>
    <w:p w14:paraId="7DCD69E0">
      <w:pPr>
        <w:keepNext w:val="0"/>
        <w:keepLines w:val="0"/>
        <w:widowControl w:val="0"/>
        <w:suppressLineNumbers w:val="0"/>
        <w:autoSpaceDE w:val="0"/>
        <w:autoSpaceDN/>
        <w:spacing w:before="0" w:beforeAutospacing="0" w:after="0" w:afterAutospacing="0" w:line="588"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（四）熟悉品牌营销全案、公关传播、数字化营销、企业直播带货等业务模式，具备项目全周期跟进与落地能力者优先。</w:t>
      </w:r>
    </w:p>
    <w:p w14:paraId="137EE52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十三、陕西省代表处负责人（部门主任助理级）</w:t>
      </w:r>
    </w:p>
    <w:p w14:paraId="34FF3585">
      <w:pPr>
        <w:keepNext w:val="0"/>
        <w:keepLines w:val="0"/>
        <w:pageBreakBefore w:val="0"/>
        <w:widowControl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招聘人数：</w:t>
      </w: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名</w:t>
      </w:r>
    </w:p>
    <w:p w14:paraId="17579809">
      <w:p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岗位职责：</w:t>
      </w:r>
    </w:p>
    <w:p w14:paraId="05945E4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负责开拓</w:t>
      </w:r>
      <w:r>
        <w:rPr>
          <w:rFonts w:hint="eastAsia" w:ascii="Times New Roman" w:hAnsi="Times New Roman" w:eastAsia="仿宋_GB2312" w:cs="Times New Roman"/>
          <w:sz w:val="32"/>
          <w:szCs w:val="32"/>
          <w:lang w:val="en-US" w:eastAsia="zh-CN"/>
        </w:rPr>
        <w:t>陕西省</w:t>
      </w:r>
      <w:r>
        <w:rPr>
          <w:rFonts w:hint="default" w:ascii="Times New Roman" w:hAnsi="Times New Roman" w:eastAsia="仿宋_GB2312" w:cs="Times New Roman"/>
          <w:sz w:val="32"/>
          <w:szCs w:val="32"/>
        </w:rPr>
        <w:t>与集团公司合作的各类增量用户和业务。</w:t>
      </w:r>
    </w:p>
    <w:p w14:paraId="54BB5A2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负责开展</w:t>
      </w:r>
      <w:r>
        <w:rPr>
          <w:rFonts w:hint="eastAsia" w:ascii="Times New Roman" w:hAnsi="Times New Roman" w:eastAsia="仿宋_GB2312" w:cs="Times New Roman"/>
          <w:sz w:val="32"/>
          <w:szCs w:val="32"/>
          <w:lang w:val="en-US" w:eastAsia="zh-CN"/>
        </w:rPr>
        <w:t>陕西省</w:t>
      </w:r>
      <w:r>
        <w:rPr>
          <w:rFonts w:hint="default" w:ascii="Times New Roman" w:hAnsi="Times New Roman" w:eastAsia="仿宋_GB2312" w:cs="Times New Roman"/>
          <w:sz w:val="32"/>
          <w:szCs w:val="32"/>
        </w:rPr>
        <w:t>文、旅、商、体、展等新市场</w:t>
      </w:r>
      <w:r>
        <w:rPr>
          <w:rFonts w:hint="eastAsia" w:ascii="Times New Roman" w:hAnsi="Times New Roman" w:eastAsia="仿宋_GB2312" w:cs="Times New Roman"/>
          <w:sz w:val="32"/>
          <w:szCs w:val="32"/>
          <w:lang w:eastAsia="zh-CN"/>
        </w:rPr>
        <w:t>以及</w:t>
      </w:r>
      <w:r>
        <w:rPr>
          <w:rFonts w:hint="default" w:ascii="Times New Roman" w:hAnsi="Times New Roman" w:eastAsia="仿宋_GB2312" w:cs="Times New Roman"/>
          <w:sz w:val="32"/>
          <w:szCs w:val="32"/>
        </w:rPr>
        <w:t>文化新业态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新项目</w:t>
      </w:r>
      <w:r>
        <w:rPr>
          <w:rFonts w:hint="eastAsia" w:ascii="Times New Roman" w:hAnsi="Times New Roman" w:eastAsia="仿宋_GB2312" w:cs="Times New Roman"/>
          <w:sz w:val="32"/>
          <w:szCs w:val="32"/>
          <w:lang w:eastAsia="zh-CN"/>
        </w:rPr>
        <w:t>的开发</w:t>
      </w:r>
      <w:r>
        <w:rPr>
          <w:rFonts w:hint="default" w:ascii="Times New Roman" w:hAnsi="Times New Roman" w:eastAsia="仿宋_GB2312" w:cs="Times New Roman"/>
          <w:sz w:val="32"/>
          <w:szCs w:val="32"/>
        </w:rPr>
        <w:t>。</w:t>
      </w:r>
    </w:p>
    <w:p w14:paraId="0A2BBDD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负责</w:t>
      </w:r>
      <w:r>
        <w:rPr>
          <w:rFonts w:hint="eastAsia" w:ascii="Times New Roman" w:hAnsi="Times New Roman" w:eastAsia="仿宋_GB2312" w:cs="Times New Roman"/>
          <w:sz w:val="32"/>
          <w:szCs w:val="32"/>
          <w:lang w:eastAsia="zh-CN"/>
        </w:rPr>
        <w:t>建立陕西省公共关系</w:t>
      </w:r>
      <w:r>
        <w:rPr>
          <w:rFonts w:hint="default" w:ascii="Times New Roman" w:hAnsi="Times New Roman" w:eastAsia="仿宋_GB2312" w:cs="Times New Roman"/>
          <w:sz w:val="32"/>
          <w:szCs w:val="32"/>
        </w:rPr>
        <w:t>及</w:t>
      </w:r>
      <w:r>
        <w:rPr>
          <w:rFonts w:hint="eastAsia" w:ascii="Times New Roman" w:hAnsi="Times New Roman" w:eastAsia="仿宋_GB2312" w:cs="Times New Roman"/>
          <w:sz w:val="32"/>
          <w:szCs w:val="32"/>
          <w:lang w:eastAsia="zh-CN"/>
        </w:rPr>
        <w:t>维护用户</w:t>
      </w:r>
      <w:r>
        <w:rPr>
          <w:rFonts w:hint="default" w:ascii="Times New Roman" w:hAnsi="Times New Roman" w:eastAsia="仿宋_GB2312" w:cs="Times New Roman"/>
          <w:sz w:val="32"/>
          <w:szCs w:val="32"/>
        </w:rPr>
        <w:t>。</w:t>
      </w:r>
    </w:p>
    <w:p w14:paraId="142CCA64">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收集</w:t>
      </w:r>
      <w:r>
        <w:rPr>
          <w:rFonts w:hint="eastAsia" w:ascii="Times New Roman" w:hAnsi="Times New Roman" w:eastAsia="仿宋_GB2312" w:cs="Times New Roman"/>
          <w:sz w:val="32"/>
          <w:szCs w:val="32"/>
          <w:lang w:eastAsia="zh-CN"/>
        </w:rPr>
        <w:t>陕西省</w:t>
      </w:r>
      <w:r>
        <w:rPr>
          <w:rFonts w:hint="default" w:ascii="Times New Roman" w:hAnsi="Times New Roman" w:eastAsia="仿宋_GB2312" w:cs="Times New Roman"/>
          <w:sz w:val="32"/>
          <w:szCs w:val="32"/>
        </w:rPr>
        <w:t>行业政策、市场信息及竞争对手动态，为集团</w:t>
      </w:r>
      <w:r>
        <w:rPr>
          <w:rFonts w:hint="eastAsia" w:ascii="Times New Roman" w:hAnsi="Times New Roman" w:eastAsia="仿宋_GB2312" w:cs="Times New Roman"/>
          <w:sz w:val="32"/>
          <w:szCs w:val="32"/>
          <w:lang w:val="en-US" w:eastAsia="zh-CN"/>
        </w:rPr>
        <w:t>公司</w:t>
      </w:r>
      <w:r>
        <w:rPr>
          <w:rFonts w:hint="default" w:ascii="Times New Roman" w:hAnsi="Times New Roman" w:eastAsia="仿宋_GB2312" w:cs="Times New Roman"/>
          <w:sz w:val="32"/>
          <w:szCs w:val="32"/>
        </w:rPr>
        <w:t>决策提供依据。</w:t>
      </w:r>
    </w:p>
    <w:p w14:paraId="0D36B20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完成集团公司下达的代理合同额指标。</w:t>
      </w:r>
    </w:p>
    <w:p w14:paraId="77D1E5A8">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（六）完成上级交办的其他工作。</w:t>
      </w:r>
    </w:p>
    <w:p w14:paraId="0F165A7F">
      <w:pPr>
        <w:spacing w:line="588" w:lineRule="exact"/>
        <w:ind w:firstLine="643" w:firstLineChars="200"/>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任职要求：</w:t>
      </w:r>
    </w:p>
    <w:p w14:paraId="1D1C303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（一）拥护党的路线方针政策，品行端正，能自觉遵守职业道德，事业心和责任感强；中共党员优先。</w:t>
      </w:r>
    </w:p>
    <w:p w14:paraId="05251D17">
      <w:pPr>
        <w:ind w:firstLine="640" w:firstLineChars="200"/>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b w:val="0"/>
          <w:bCs w:val="0"/>
          <w:color w:val="auto"/>
          <w:sz w:val="32"/>
          <w:szCs w:val="32"/>
          <w:lang w:val="en-US" w:eastAsia="zh-CN"/>
        </w:rPr>
        <w:t>研究生</w:t>
      </w:r>
      <w:r>
        <w:rPr>
          <w:rFonts w:hint="default" w:ascii="Times New Roman" w:hAnsi="Times New Roman" w:eastAsia="仿宋_GB2312" w:cs="Times New Roman"/>
          <w:b w:val="0"/>
          <w:bCs w:val="0"/>
          <w:color w:val="auto"/>
          <w:sz w:val="32"/>
          <w:szCs w:val="32"/>
          <w:lang w:val="en-US" w:eastAsia="zh-CN"/>
        </w:rPr>
        <w:t>及</w:t>
      </w:r>
      <w:r>
        <w:rPr>
          <w:rFonts w:hint="eastAsia" w:ascii="Times New Roman" w:hAnsi="Times New Roman" w:eastAsia="仿宋_GB2312" w:cs="Times New Roman"/>
          <w:b w:val="0"/>
          <w:bCs w:val="0"/>
          <w:color w:val="auto"/>
          <w:sz w:val="32"/>
          <w:szCs w:val="32"/>
          <w:lang w:val="en-US" w:eastAsia="zh-CN"/>
        </w:rPr>
        <w:t>以上学历，</w:t>
      </w:r>
      <w:r>
        <w:rPr>
          <w:rFonts w:hint="default" w:ascii="Times New Roman" w:hAnsi="Times New Roman" w:eastAsia="仿宋_GB2312" w:cs="Times New Roman"/>
          <w:b w:val="0"/>
          <w:bCs w:val="0"/>
          <w:color w:val="auto"/>
          <w:sz w:val="32"/>
          <w:szCs w:val="32"/>
          <w:lang w:val="en-US" w:eastAsia="zh-CN"/>
        </w:rPr>
        <w:t>年龄原则上不超过4</w:t>
      </w:r>
      <w:r>
        <w:rPr>
          <w:rFonts w:hint="eastAsia" w:ascii="Times New Roman" w:hAnsi="Times New Roman" w:eastAsia="仿宋_GB2312" w:cs="Times New Roman"/>
          <w:b w:val="0"/>
          <w:bCs w:val="0"/>
          <w:color w:val="auto"/>
          <w:sz w:val="32"/>
          <w:szCs w:val="32"/>
          <w:lang w:val="en-US" w:eastAsia="zh-CN"/>
        </w:rPr>
        <w:t>0</w:t>
      </w:r>
      <w:r>
        <w:rPr>
          <w:rFonts w:hint="default" w:ascii="Times New Roman" w:hAnsi="Times New Roman" w:eastAsia="仿宋_GB2312" w:cs="Times New Roman"/>
          <w:b w:val="0"/>
          <w:bCs w:val="0"/>
          <w:color w:val="auto"/>
          <w:sz w:val="32"/>
          <w:szCs w:val="32"/>
          <w:lang w:val="en-US" w:eastAsia="zh-CN"/>
        </w:rPr>
        <w:t>周岁（特别优秀者可</w:t>
      </w:r>
      <w:r>
        <w:rPr>
          <w:rFonts w:hint="eastAsia" w:ascii="Times New Roman" w:hAnsi="Times New Roman" w:eastAsia="仿宋_GB2312" w:cs="Times New Roman"/>
          <w:b w:val="0"/>
          <w:bCs w:val="0"/>
          <w:color w:val="auto"/>
          <w:sz w:val="32"/>
          <w:szCs w:val="32"/>
          <w:lang w:val="en-US" w:eastAsia="zh-CN"/>
        </w:rPr>
        <w:t>适当</w:t>
      </w:r>
      <w:r>
        <w:rPr>
          <w:rFonts w:hint="default" w:ascii="Times New Roman" w:hAnsi="Times New Roman" w:eastAsia="仿宋_GB2312" w:cs="Times New Roman"/>
          <w:b w:val="0"/>
          <w:bCs w:val="0"/>
          <w:color w:val="auto"/>
          <w:sz w:val="32"/>
          <w:szCs w:val="32"/>
          <w:lang w:val="en-US" w:eastAsia="zh-CN"/>
        </w:rPr>
        <w:t>放宽）。</w:t>
      </w:r>
    </w:p>
    <w:p w14:paraId="34A98433">
      <w:pPr>
        <w:ind w:firstLine="640" w:firstLineChars="200"/>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（三）</w:t>
      </w:r>
      <w:r>
        <w:rPr>
          <w:rFonts w:hint="default" w:ascii="Times New Roman" w:hAnsi="Times New Roman" w:eastAsia="仿宋_GB2312" w:cs="Times New Roman"/>
          <w:b w:val="0"/>
          <w:bCs w:val="0"/>
          <w:color w:val="auto"/>
          <w:sz w:val="32"/>
          <w:szCs w:val="32"/>
          <w:lang w:val="en-US" w:eastAsia="zh-CN"/>
        </w:rPr>
        <w:t>具有强烈的事业心、责任感和改革创新精神。</w:t>
      </w:r>
    </w:p>
    <w:p w14:paraId="198E602E">
      <w:pPr>
        <w:ind w:firstLine="640" w:firstLineChars="200"/>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b w:val="0"/>
          <w:bCs w:val="0"/>
          <w:color w:val="auto"/>
          <w:sz w:val="32"/>
          <w:szCs w:val="32"/>
          <w:lang w:val="en-US" w:eastAsia="zh-CN"/>
        </w:rPr>
        <w:t>具备较强的市场开拓能力、商务谈判能力和统筹协调能力，能够独立带领团队完成经营任务</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具有地方市场资源者优先</w:t>
      </w:r>
      <w:r>
        <w:rPr>
          <w:rFonts w:hint="eastAsia" w:ascii="Times New Roman" w:hAnsi="Times New Roman" w:eastAsia="仿宋_GB2312" w:cs="Times New Roman"/>
          <w:b w:val="0"/>
          <w:bCs w:val="0"/>
          <w:color w:val="auto"/>
          <w:sz w:val="32"/>
          <w:szCs w:val="32"/>
          <w:lang w:val="en-US" w:eastAsia="zh-CN"/>
        </w:rPr>
        <w:t>考虑。</w:t>
      </w:r>
    </w:p>
    <w:p w14:paraId="6D2304E0">
      <w:pPr>
        <w:ind w:firstLine="640" w:firstLineChars="200"/>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sz w:val="32"/>
          <w:szCs w:val="32"/>
          <w:lang w:val="en-US" w:eastAsia="zh-CN"/>
        </w:rPr>
        <w:t>（五）</w:t>
      </w:r>
      <w:r>
        <w:rPr>
          <w:rFonts w:hint="default" w:ascii="Times New Roman" w:hAnsi="Times New Roman" w:eastAsia="仿宋_GB2312" w:cs="Times New Roman"/>
          <w:b w:val="0"/>
          <w:bCs w:val="0"/>
          <w:color w:val="auto"/>
          <w:sz w:val="32"/>
          <w:szCs w:val="32"/>
          <w:lang w:val="en-US" w:eastAsia="zh-CN"/>
        </w:rPr>
        <w:t>身心健康，能够适应长期驻地工作及出差</w:t>
      </w:r>
      <w:r>
        <w:rPr>
          <w:rFonts w:hint="eastAsia" w:ascii="Times New Roman" w:hAnsi="Times New Roman" w:eastAsia="仿宋_GB2312" w:cs="Times New Roman"/>
          <w:b w:val="0"/>
          <w:bCs w:val="0"/>
          <w:color w:val="auto"/>
          <w:sz w:val="32"/>
          <w:szCs w:val="32"/>
          <w:lang w:val="en-US" w:eastAsia="zh-CN"/>
        </w:rPr>
        <w:t>任务。</w:t>
      </w:r>
    </w:p>
    <w:p w14:paraId="73359960">
      <w:pPr>
        <w:spacing w:line="588" w:lineRule="exact"/>
        <w:jc w:val="center"/>
        <w:rPr>
          <w:rFonts w:hint="eastAsia" w:ascii="楷体_GB2312" w:hAnsi="楷体_GB2312" w:eastAsia="楷体_GB2312" w:cs="楷体_GB2312"/>
          <w:bCs/>
          <w:sz w:val="36"/>
          <w:szCs w:val="36"/>
          <w:lang w:val="en-US" w:eastAsia="zh-CN"/>
        </w:rPr>
      </w:pPr>
    </w:p>
    <w:p w14:paraId="224BFD13">
      <w:pPr>
        <w:spacing w:line="588" w:lineRule="exact"/>
        <w:jc w:val="center"/>
        <w:rPr>
          <w:rFonts w:hint="eastAsia" w:ascii="楷体_GB2312" w:hAnsi="楷体_GB2312" w:eastAsia="楷体_GB2312" w:cs="楷体_GB2312"/>
          <w:bCs/>
          <w:sz w:val="36"/>
          <w:szCs w:val="36"/>
          <w:lang w:val="en-US" w:eastAsia="zh-CN"/>
        </w:rPr>
      </w:pPr>
      <w:r>
        <w:rPr>
          <w:rFonts w:hint="eastAsia" w:ascii="楷体_GB2312" w:hAnsi="楷体_GB2312" w:eastAsia="楷体_GB2312" w:cs="楷体_GB2312"/>
          <w:bCs/>
          <w:sz w:val="36"/>
          <w:szCs w:val="36"/>
          <w:lang w:val="en-US" w:eastAsia="zh-CN"/>
        </w:rPr>
        <w:t>第二类  劳务派遣招聘</w:t>
      </w:r>
    </w:p>
    <w:p w14:paraId="0EFF51C9">
      <w:pPr>
        <w:numPr>
          <w:ilvl w:val="0"/>
          <w:numId w:val="0"/>
        </w:numPr>
        <w:ind w:firstLine="640" w:firstLineChars="200"/>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一、中国能源电视台动画设计</w:t>
      </w:r>
    </w:p>
    <w:p w14:paraId="2844F72A">
      <w:pPr>
        <w:spacing w:line="588" w:lineRule="exact"/>
        <w:ind w:firstLine="643" w:firstLineChars="200"/>
        <w:rPr>
          <w:rFonts w:hint="eastAsia" w:ascii="Times New Roman" w:hAnsi="Times New Roman" w:eastAsia="仿宋_GB2312"/>
          <w:b/>
          <w:bCs/>
          <w:sz w:val="32"/>
          <w:szCs w:val="32"/>
          <w:lang w:val="en-US" w:eastAsia="zh-CN"/>
        </w:rPr>
      </w:pPr>
      <w:r>
        <w:rPr>
          <w:rFonts w:ascii="Times New Roman" w:hAnsi="Times New Roman" w:eastAsia="仿宋_GB2312"/>
          <w:b/>
          <w:bCs/>
          <w:sz w:val="32"/>
          <w:szCs w:val="32"/>
        </w:rPr>
        <w:t>招聘人数：</w:t>
      </w:r>
      <w:r>
        <w:rPr>
          <w:rFonts w:hint="eastAsia" w:ascii="Times New Roman" w:hAnsi="Times New Roman" w:eastAsia="仿宋_GB2312"/>
          <w:b/>
          <w:bCs/>
          <w:sz w:val="32"/>
          <w:szCs w:val="32"/>
          <w:lang w:val="en-US" w:eastAsia="zh-CN"/>
        </w:rPr>
        <w:t>2名</w:t>
      </w:r>
    </w:p>
    <w:p w14:paraId="440DF61B">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3ABF9D06">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sz w:val="32"/>
          <w:lang w:eastAsia="zh-CN"/>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一</w:t>
      </w:r>
      <w:r>
        <w:rPr>
          <w:rFonts w:hint="eastAsia" w:ascii="Times New Roman" w:hAnsi="Times New Roman" w:eastAsia="仿宋_GB2312"/>
          <w:sz w:val="32"/>
          <w:lang w:eastAsia="zh-CN"/>
        </w:rPr>
        <w:t>）</w:t>
      </w:r>
      <w:r>
        <w:rPr>
          <w:rFonts w:ascii="Times New Roman" w:hAnsi="Times New Roman" w:eastAsia="仿宋_GB2312"/>
          <w:sz w:val="32"/>
        </w:rPr>
        <w:t>负责专题片、纪录片、微电影等不同类型视频的MG动画和三维动画设计制作</w:t>
      </w:r>
      <w:r>
        <w:rPr>
          <w:rFonts w:hint="eastAsia" w:ascii="Times New Roman" w:hAnsi="Times New Roman" w:eastAsia="仿宋_GB2312"/>
          <w:sz w:val="32"/>
          <w:lang w:eastAsia="zh-CN"/>
        </w:rPr>
        <w:t>。</w:t>
      </w:r>
    </w:p>
    <w:p w14:paraId="0D1B190E">
      <w:pPr>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二</w:t>
      </w:r>
      <w:r>
        <w:rPr>
          <w:rFonts w:hint="eastAsia" w:ascii="Times New Roman" w:hAnsi="Times New Roman" w:eastAsia="仿宋_GB2312"/>
          <w:sz w:val="32"/>
          <w:lang w:eastAsia="zh-CN"/>
        </w:rPr>
        <w:t>）</w:t>
      </w:r>
      <w:r>
        <w:rPr>
          <w:rFonts w:ascii="Times New Roman" w:hAnsi="Times New Roman" w:eastAsia="仿宋_GB2312"/>
          <w:sz w:val="32"/>
        </w:rPr>
        <w:t>负责展厅、沙盘等展览展示的三维建模设计制作。</w:t>
      </w:r>
    </w:p>
    <w:p w14:paraId="58DE13F3">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（三）完成上级交办的其他工作。</w:t>
      </w:r>
    </w:p>
    <w:p w14:paraId="6646ADF1">
      <w:pPr>
        <w:spacing w:line="588" w:lineRule="exact"/>
        <w:ind w:firstLine="643" w:firstLineChars="200"/>
        <w:jc w:val="left"/>
        <w:rPr>
          <w:rFonts w:ascii="Times New Roman" w:hAnsi="Times New Roman" w:eastAsia="仿宋_GB2312"/>
          <w:b/>
          <w:bCs/>
          <w:sz w:val="32"/>
        </w:rPr>
      </w:pPr>
      <w:r>
        <w:rPr>
          <w:rFonts w:hint="eastAsia" w:ascii="Times New Roman" w:hAnsi="Times New Roman" w:eastAsia="仿宋_GB2312"/>
          <w:b/>
          <w:bCs/>
          <w:sz w:val="32"/>
          <w:lang w:val="en-US" w:eastAsia="zh-CN"/>
        </w:rPr>
        <w:t>任职</w:t>
      </w:r>
      <w:r>
        <w:rPr>
          <w:rFonts w:ascii="Times New Roman" w:hAnsi="Times New Roman" w:eastAsia="仿宋_GB2312"/>
          <w:b/>
          <w:bCs/>
          <w:sz w:val="32"/>
        </w:rPr>
        <w:t>要求：</w:t>
      </w:r>
    </w:p>
    <w:p w14:paraId="5ACF08AF">
      <w:pPr>
        <w:spacing w:line="588" w:lineRule="exact"/>
        <w:ind w:firstLine="640" w:firstLineChars="200"/>
        <w:jc w:val="left"/>
        <w:rPr>
          <w:rFonts w:ascii="Times New Roman" w:hAnsi="Times New Roman" w:eastAsia="仿宋_GB2312"/>
          <w:sz w:val="32"/>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一</w:t>
      </w:r>
      <w:r>
        <w:rPr>
          <w:rFonts w:hint="eastAsia" w:ascii="Times New Roman" w:hAnsi="Times New Roman" w:eastAsia="仿宋_GB2312"/>
          <w:sz w:val="32"/>
          <w:lang w:eastAsia="zh-CN"/>
        </w:rPr>
        <w:t>）</w:t>
      </w:r>
      <w:r>
        <w:rPr>
          <w:rFonts w:ascii="Times New Roman" w:hAnsi="Times New Roman" w:eastAsia="仿宋_GB2312"/>
          <w:sz w:val="32"/>
        </w:rPr>
        <w:t>拥护党的路线方针政策，品行端正，能自觉遵守职业道德，事业心和责任感强</w:t>
      </w:r>
      <w:r>
        <w:rPr>
          <w:rFonts w:hint="eastAsia" w:ascii="Times New Roman" w:hAnsi="Times New Roman" w:eastAsia="仿宋_GB2312"/>
          <w:sz w:val="32"/>
          <w:lang w:eastAsia="zh-CN"/>
        </w:rPr>
        <w:t>，</w:t>
      </w:r>
      <w:r>
        <w:rPr>
          <w:rFonts w:ascii="Times New Roman" w:hAnsi="Times New Roman" w:eastAsia="仿宋_GB2312"/>
          <w:sz w:val="32"/>
        </w:rPr>
        <w:t>中共党员优先。</w:t>
      </w:r>
    </w:p>
    <w:p w14:paraId="5578F7D8">
      <w:pPr>
        <w:spacing w:line="588" w:lineRule="exact"/>
        <w:ind w:firstLine="640" w:firstLineChars="200"/>
        <w:jc w:val="left"/>
        <w:rPr>
          <w:rFonts w:ascii="Times New Roman" w:hAnsi="Times New Roman" w:eastAsia="仿宋_GB2312"/>
          <w:sz w:val="32"/>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二</w:t>
      </w: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大学本科</w:t>
      </w:r>
      <w:r>
        <w:rPr>
          <w:rFonts w:ascii="Times New Roman" w:hAnsi="Times New Roman" w:eastAsia="仿宋_GB2312"/>
          <w:sz w:val="32"/>
        </w:rPr>
        <w:t>及以上学历</w:t>
      </w:r>
      <w:r>
        <w:rPr>
          <w:rFonts w:hint="eastAsia" w:ascii="Times New Roman" w:hAnsi="Times New Roman" w:eastAsia="仿宋_GB2312"/>
          <w:sz w:val="32"/>
        </w:rPr>
        <w:t>，</w:t>
      </w:r>
      <w:r>
        <w:rPr>
          <w:rFonts w:ascii="Times New Roman" w:hAnsi="Times New Roman" w:eastAsia="仿宋_GB2312"/>
          <w:sz w:val="32"/>
        </w:rPr>
        <w:t>年龄30周岁以下</w:t>
      </w:r>
      <w:r>
        <w:rPr>
          <w:rFonts w:hint="eastAsia" w:ascii="Times New Roman" w:hAnsi="Times New Roman" w:eastAsia="仿宋_GB2312"/>
          <w:sz w:val="32"/>
          <w:lang w:eastAsia="zh-CN"/>
        </w:rPr>
        <w:t>。</w:t>
      </w:r>
      <w:r>
        <w:rPr>
          <w:rFonts w:ascii="Times New Roman" w:hAnsi="Times New Roman" w:eastAsia="仿宋_GB2312"/>
          <w:sz w:val="32"/>
        </w:rPr>
        <w:t>数字媒体艺术、影视动画、动画制作等相关专业优先。</w:t>
      </w:r>
    </w:p>
    <w:p w14:paraId="4F75B95B">
      <w:pPr>
        <w:spacing w:line="588" w:lineRule="exact"/>
        <w:ind w:firstLine="640" w:firstLineChars="200"/>
        <w:jc w:val="both"/>
        <w:rPr>
          <w:rFonts w:ascii="Times New Roman" w:hAnsi="Times New Roman" w:eastAsia="仿宋_GB2312"/>
          <w:spacing w:val="0"/>
          <w:sz w:val="32"/>
        </w:rPr>
      </w:pPr>
      <w:r>
        <w:rPr>
          <w:rFonts w:hint="eastAsia" w:ascii="Times New Roman" w:hAnsi="Times New Roman" w:eastAsia="仿宋_GB2312"/>
          <w:spacing w:val="0"/>
          <w:sz w:val="32"/>
          <w:lang w:eastAsia="zh-CN"/>
        </w:rPr>
        <w:t>（</w:t>
      </w:r>
      <w:r>
        <w:rPr>
          <w:rFonts w:hint="eastAsia" w:ascii="Times New Roman" w:hAnsi="Times New Roman" w:eastAsia="仿宋_GB2312"/>
          <w:spacing w:val="0"/>
          <w:sz w:val="32"/>
          <w:lang w:val="en-US" w:eastAsia="zh-CN"/>
        </w:rPr>
        <w:t>三</w:t>
      </w:r>
      <w:r>
        <w:rPr>
          <w:rFonts w:hint="eastAsia" w:ascii="Times New Roman" w:hAnsi="Times New Roman" w:eastAsia="仿宋_GB2312"/>
          <w:spacing w:val="0"/>
          <w:sz w:val="32"/>
          <w:lang w:eastAsia="zh-CN"/>
        </w:rPr>
        <w:t>）</w:t>
      </w:r>
      <w:r>
        <w:rPr>
          <w:rFonts w:ascii="Times New Roman" w:hAnsi="Times New Roman" w:eastAsia="仿宋_GB2312"/>
          <w:spacing w:val="0"/>
          <w:sz w:val="32"/>
        </w:rPr>
        <w:t>熟悉动画制作流程，具备扎实的动画制作基本功，能熟练使用3DMAX、Cinema4D、AutoCAD、After Effects、Photoshop等动画制作软件，可以独立完成MG动画和三维动画设计制作。</w:t>
      </w:r>
    </w:p>
    <w:p w14:paraId="0884F5BA">
      <w:pPr>
        <w:spacing w:line="588" w:lineRule="exact"/>
        <w:ind w:firstLine="640" w:firstLineChars="200"/>
        <w:jc w:val="left"/>
        <w:rPr>
          <w:rFonts w:ascii="Times New Roman" w:hAnsi="Times New Roman" w:eastAsia="仿宋_GB2312"/>
          <w:sz w:val="32"/>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四</w:t>
      </w:r>
      <w:r>
        <w:rPr>
          <w:rFonts w:hint="eastAsia" w:ascii="Times New Roman" w:hAnsi="Times New Roman" w:eastAsia="仿宋_GB2312"/>
          <w:sz w:val="32"/>
          <w:lang w:eastAsia="zh-CN"/>
        </w:rPr>
        <w:t>）</w:t>
      </w:r>
      <w:r>
        <w:rPr>
          <w:rFonts w:ascii="Times New Roman" w:hAnsi="Times New Roman" w:eastAsia="仿宋_GB2312"/>
          <w:sz w:val="32"/>
        </w:rPr>
        <w:t>责任心强</w:t>
      </w:r>
      <w:r>
        <w:rPr>
          <w:rFonts w:hint="eastAsia" w:ascii="Times New Roman" w:hAnsi="Times New Roman" w:eastAsia="仿宋_GB2312"/>
          <w:sz w:val="32"/>
          <w:lang w:eastAsia="zh-CN"/>
        </w:rPr>
        <w:t>，</w:t>
      </w:r>
      <w:r>
        <w:rPr>
          <w:rFonts w:ascii="Times New Roman" w:hAnsi="Times New Roman" w:eastAsia="仿宋_GB2312"/>
          <w:sz w:val="32"/>
        </w:rPr>
        <w:t>具备良好的沟通协作能力和团队合作精神，能够适应高强度的工作节奏。</w:t>
      </w:r>
    </w:p>
    <w:p w14:paraId="3B1D12E7">
      <w:pPr>
        <w:spacing w:line="588" w:lineRule="exact"/>
        <w:ind w:firstLine="640" w:firstLineChars="200"/>
        <w:jc w:val="left"/>
        <w:rPr>
          <w:rFonts w:ascii="Times New Roman" w:hAnsi="Times New Roman" w:eastAsia="仿宋_GB2312"/>
          <w:sz w:val="32"/>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五</w:t>
      </w:r>
      <w:r>
        <w:rPr>
          <w:rFonts w:hint="eastAsia" w:ascii="Times New Roman" w:hAnsi="Times New Roman" w:eastAsia="仿宋_GB2312"/>
          <w:sz w:val="32"/>
          <w:lang w:eastAsia="zh-CN"/>
        </w:rPr>
        <w:t>）</w:t>
      </w:r>
      <w:r>
        <w:rPr>
          <w:rFonts w:ascii="Times New Roman" w:hAnsi="Times New Roman" w:eastAsia="仿宋_GB2312"/>
          <w:sz w:val="32"/>
        </w:rPr>
        <w:t>有动画设计制作相关经验者优先。</w:t>
      </w:r>
    </w:p>
    <w:p w14:paraId="09A4C743">
      <w:pPr>
        <w:numPr>
          <w:ilvl w:val="0"/>
          <w:numId w:val="0"/>
        </w:numPr>
        <w:ind w:firstLine="640" w:firstLineChars="200"/>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二、中国能源电视台视频制作</w:t>
      </w:r>
    </w:p>
    <w:p w14:paraId="72873029">
      <w:pPr>
        <w:spacing w:line="588" w:lineRule="exact"/>
        <w:ind w:firstLine="643" w:firstLineChars="200"/>
        <w:rPr>
          <w:rFonts w:hint="eastAsia" w:ascii="Times New Roman" w:hAnsi="Times New Roman" w:eastAsia="仿宋_GB2312"/>
          <w:b/>
          <w:bCs/>
          <w:sz w:val="32"/>
          <w:szCs w:val="32"/>
          <w:lang w:val="en-US" w:eastAsia="zh-CN"/>
        </w:rPr>
      </w:pPr>
      <w:r>
        <w:rPr>
          <w:rFonts w:ascii="Times New Roman" w:hAnsi="Times New Roman" w:eastAsia="仿宋_GB2312"/>
          <w:b/>
          <w:bCs/>
          <w:sz w:val="32"/>
          <w:szCs w:val="32"/>
        </w:rPr>
        <w:t>招聘人数：</w:t>
      </w:r>
      <w:r>
        <w:rPr>
          <w:rFonts w:hint="eastAsia" w:ascii="Times New Roman" w:hAnsi="Times New Roman" w:eastAsia="仿宋_GB2312"/>
          <w:b/>
          <w:bCs/>
          <w:sz w:val="32"/>
          <w:szCs w:val="32"/>
          <w:lang w:val="en-US" w:eastAsia="zh-CN"/>
        </w:rPr>
        <w:t>2名</w:t>
      </w:r>
    </w:p>
    <w:p w14:paraId="50BF2ADD">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4C643BD2">
      <w:pPr>
        <w:keepNext w:val="0"/>
        <w:keepLines w:val="0"/>
        <w:pageBreakBefore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（一）</w:t>
      </w:r>
      <w:r>
        <w:rPr>
          <w:rFonts w:hint="default" w:ascii="Times New Roman" w:hAnsi="Times New Roman" w:eastAsia="仿宋_GB2312" w:cs="Times New Roman"/>
          <w:sz w:val="32"/>
          <w:lang w:val="en-US" w:eastAsia="zh-CN"/>
        </w:rPr>
        <w:t>负责专题片、纪录片、微电影等不同类型视频的前期策划、现场拍摄和后期剪辑的总体把控和交付。</w:t>
      </w:r>
    </w:p>
    <w:p w14:paraId="7928559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（二）完成上级交办的其他工作。</w:t>
      </w:r>
    </w:p>
    <w:p w14:paraId="69FB3990">
      <w:pPr>
        <w:keepNext w:val="0"/>
        <w:keepLines w:val="0"/>
        <w:pageBreakBefore w:val="0"/>
        <w:kinsoku/>
        <w:wordWrap/>
        <w:overflowPunct/>
        <w:topLinePunct w:val="0"/>
        <w:autoSpaceDE/>
        <w:autoSpaceDN/>
        <w:bidi w:val="0"/>
        <w:adjustRightInd/>
        <w:snapToGrid/>
        <w:spacing w:line="588"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任职要求：</w:t>
      </w:r>
    </w:p>
    <w:p w14:paraId="74B275F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（一）</w:t>
      </w:r>
      <w:r>
        <w:rPr>
          <w:rFonts w:hint="default" w:ascii="Times New Roman" w:hAnsi="Times New Roman" w:eastAsia="仿宋_GB2312" w:cs="Times New Roman"/>
          <w:sz w:val="32"/>
          <w:lang w:val="en-US" w:eastAsia="zh-CN"/>
        </w:rPr>
        <w:t>拥护党的路线方针政策，品行端正，能自觉遵守职业道德，事业心和责任感强</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中共党员优先。</w:t>
      </w:r>
    </w:p>
    <w:p w14:paraId="45E53362">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（二）</w:t>
      </w:r>
      <w:r>
        <w:rPr>
          <w:rFonts w:hint="default" w:ascii="Times New Roman" w:hAnsi="Times New Roman" w:eastAsia="仿宋_GB2312" w:cs="Times New Roman"/>
          <w:sz w:val="32"/>
          <w:lang w:val="en-US" w:eastAsia="zh-CN"/>
        </w:rPr>
        <w:t>大学本科及以上学历，年龄30周岁以下</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导演、广播电视编导、影视</w:t>
      </w:r>
      <w:r>
        <w:rPr>
          <w:rFonts w:hint="eastAsia" w:ascii="Times New Roman" w:hAnsi="Times New Roman" w:eastAsia="仿宋_GB2312" w:cs="Times New Roman"/>
          <w:sz w:val="32"/>
          <w:lang w:val="en-US" w:eastAsia="zh-CN"/>
        </w:rPr>
        <w:t>制片</w:t>
      </w:r>
      <w:r>
        <w:rPr>
          <w:rFonts w:hint="default" w:ascii="Times New Roman" w:hAnsi="Times New Roman" w:eastAsia="仿宋_GB2312" w:cs="Times New Roman"/>
          <w:sz w:val="32"/>
          <w:lang w:val="en-US" w:eastAsia="zh-CN"/>
        </w:rPr>
        <w:t>管理</w:t>
      </w:r>
      <w:r>
        <w:rPr>
          <w:rFonts w:hint="eastAsia" w:ascii="Times New Roman" w:hAnsi="Times New Roman" w:eastAsia="仿宋_GB2312" w:cs="Times New Roman"/>
          <w:sz w:val="32"/>
          <w:lang w:val="en-US" w:eastAsia="zh-CN"/>
        </w:rPr>
        <w:t>等</w:t>
      </w:r>
      <w:r>
        <w:rPr>
          <w:rFonts w:hint="default" w:ascii="Times New Roman" w:hAnsi="Times New Roman" w:eastAsia="仿宋_GB2312" w:cs="Times New Roman"/>
          <w:sz w:val="32"/>
          <w:lang w:val="en-US" w:eastAsia="zh-CN"/>
        </w:rPr>
        <w:t>相关专业优先。</w:t>
      </w:r>
    </w:p>
    <w:p w14:paraId="498D662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（三）</w:t>
      </w:r>
      <w:r>
        <w:rPr>
          <w:rFonts w:hint="default" w:ascii="Times New Roman" w:hAnsi="Times New Roman" w:eastAsia="仿宋_GB2312" w:cs="Times New Roman"/>
          <w:sz w:val="32"/>
          <w:lang w:val="en-US" w:eastAsia="zh-CN"/>
        </w:rPr>
        <w:t>具备扎实的视频制作能力，擅长镜头语言的运用，能够独立进行视频策划、脚本撰写和视频剪辑</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具备良好的沟通协作能力，擅长现场拍摄调度和后期剪辑把控。</w:t>
      </w:r>
    </w:p>
    <w:p w14:paraId="1907588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（四）</w:t>
      </w:r>
      <w:r>
        <w:rPr>
          <w:rFonts w:hint="default" w:ascii="Times New Roman" w:hAnsi="Times New Roman" w:eastAsia="仿宋_GB2312" w:cs="Times New Roman"/>
          <w:sz w:val="32"/>
          <w:lang w:val="en-US" w:eastAsia="zh-CN"/>
        </w:rPr>
        <w:t>责任心强</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具备团队合作精神，能够适应高强度工作和长期出差</w:t>
      </w:r>
      <w:r>
        <w:rPr>
          <w:rFonts w:hint="eastAsia" w:ascii="Times New Roman" w:hAnsi="Times New Roman" w:eastAsia="仿宋_GB2312" w:cs="Times New Roman"/>
          <w:sz w:val="32"/>
          <w:lang w:val="en-US" w:eastAsia="zh-CN"/>
        </w:rPr>
        <w:t>外派</w:t>
      </w:r>
      <w:r>
        <w:rPr>
          <w:rFonts w:hint="default" w:ascii="Times New Roman" w:hAnsi="Times New Roman" w:eastAsia="仿宋_GB2312" w:cs="Times New Roman"/>
          <w:sz w:val="32"/>
          <w:lang w:val="en-US" w:eastAsia="zh-CN"/>
        </w:rPr>
        <w:t>。</w:t>
      </w:r>
    </w:p>
    <w:p w14:paraId="251A77E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pPr>
      <w:r>
        <w:rPr>
          <w:rFonts w:hint="eastAsia" w:ascii="Times New Roman" w:hAnsi="Times New Roman" w:eastAsia="仿宋_GB2312" w:cs="Times New Roman"/>
          <w:sz w:val="32"/>
          <w:lang w:val="en-US" w:eastAsia="zh-CN"/>
        </w:rPr>
        <w:t>（五）</w:t>
      </w:r>
      <w:r>
        <w:rPr>
          <w:rFonts w:hint="default" w:ascii="Times New Roman" w:hAnsi="Times New Roman" w:eastAsia="仿宋_GB2312" w:cs="Times New Roman"/>
          <w:sz w:val="32"/>
          <w:lang w:val="en-US" w:eastAsia="zh-CN"/>
        </w:rPr>
        <w:t>有专业影视项目运作经验及视频制作相关经验者优先。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859101"/>
    <w:multiLevelType w:val="singleLevel"/>
    <w:tmpl w:val="7C8591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E4ECB"/>
    <w:rsid w:val="1C3E4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outlineLvl w:val="1"/>
    </w:pPr>
    <w:rPr>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2026-09-16T06:46:00Z</dcterms:created>
  <dc:creator>BJB</dc:creator>
  <cp:lastModifiedBy>BJB</cp:lastModifiedBy>
  <dcterms:modified xsi:type="dcterms:W3CDTF">2026-09-16T06:47:06Z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C22FBCB887024771A0EEAF78832DCB46_11</vt:lpwstr>
  </property>
  <property fmtid="{D5CDD505-2E9C-101B-9397-08002B2CF9AE}" pid="4" name="KSOTemplateDocerSaveRecord">
    <vt:lpwstr>eyJoZGlkIjoiNjFjZGZhOGQwOTlkZmI0ZDc1ZTk1MjU5ZTQ2MTY0YWIiLCJ1c2VySWQiOiIxNTY4NTU4MjQ1In0=</vt:lpwstr>
  </property>
</Properties>
</file>